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autoSpaceDE w:val="0"/>
        <w:autoSpaceDN w:val="0"/>
        <w:adjustRightInd w:val="0"/>
        <w:ind w:right="-142"/>
        <w:rPr>
          <w:rFonts w:ascii="Times New Roman" w:hAnsi="Times New Roman" w:cs="Times New Roman"/>
          <w:b/>
          <w:bCs/>
          <w:iCs/>
          <w:color w:val="000000" w:themeColor="text1"/>
        </w:rPr>
      </w:pPr>
    </w:p>
    <w:p>
      <w:pPr>
        <w:tabs>
          <w:tab w:val="left" w:pos="567"/>
        </w:tabs>
        <w:autoSpaceDE w:val="0"/>
        <w:autoSpaceDN w:val="0"/>
        <w:adjustRightInd w:val="0"/>
        <w:ind w:right="-142"/>
        <w:rPr>
          <w:rFonts w:ascii="Times New Roman" w:hAnsi="Times New Roman" w:cs="Times New Roman"/>
          <w:b/>
          <w:bCs/>
          <w:iCs/>
          <w:color w:val="000000" w:themeColor="text1"/>
        </w:rPr>
      </w:pPr>
    </w:p>
    <w:p>
      <w:pPr>
        <w:tabs>
          <w:tab w:val="left" w:pos="567"/>
        </w:tabs>
        <w:ind w:right="-142" w:firstLine="5783" w:firstLineChars="2400"/>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FORMULAR NR. 8</w:t>
      </w:r>
    </w:p>
    <w:p>
      <w:pPr>
        <w:tabs>
          <w:tab w:val="left" w:pos="567"/>
        </w:tabs>
        <w:ind w:right="-142"/>
        <w:rPr>
          <w:rFonts w:ascii="Times New Roman" w:hAnsi="Times New Roman" w:cs="Times New Roman"/>
          <w:b/>
          <w:color w:val="000000" w:themeColor="text1"/>
        </w:rPr>
      </w:pPr>
      <w:r>
        <w:rPr>
          <w:rFonts w:ascii="Times New Roman" w:hAnsi="Times New Roman" w:cs="Times New Roman"/>
          <w:b/>
          <w:color w:val="000000" w:themeColor="text1"/>
        </w:rPr>
        <w:t>Operator economic</w:t>
      </w:r>
    </w:p>
    <w:p>
      <w:pPr>
        <w:tabs>
          <w:tab w:val="left" w:pos="567"/>
        </w:tabs>
        <w:ind w:right="-142"/>
        <w:rPr>
          <w:rFonts w:ascii="Times New Roman" w:hAnsi="Times New Roman" w:cs="Times New Roman"/>
          <w:b/>
          <w:color w:val="000000" w:themeColor="text1"/>
        </w:rPr>
      </w:pPr>
      <w:r>
        <w:rPr>
          <w:rFonts w:ascii="Times New Roman" w:hAnsi="Times New Roman" w:cs="Times New Roman"/>
          <w:b/>
          <w:color w:val="000000" w:themeColor="text1"/>
        </w:rPr>
        <w:t>________________</w:t>
      </w:r>
    </w:p>
    <w:p>
      <w:pPr>
        <w:tabs>
          <w:tab w:val="left" w:pos="567"/>
        </w:tabs>
        <w:ind w:right="-142" w:firstLine="482" w:firstLineChars="200"/>
        <w:rPr>
          <w:rFonts w:ascii="Times New Roman" w:hAnsi="Times New Roman" w:cs="Times New Roman"/>
          <w:b/>
          <w:color w:val="000000" w:themeColor="text1"/>
        </w:rPr>
      </w:pPr>
      <w:r>
        <w:rPr>
          <w:rFonts w:ascii="Times New Roman" w:hAnsi="Times New Roman" w:cs="Times New Roman"/>
          <w:b/>
          <w:i/>
          <w:iCs/>
          <w:color w:val="000000" w:themeColor="text1"/>
        </w:rPr>
        <w:t>(denumire)</w:t>
      </w:r>
    </w:p>
    <w:p>
      <w:pPr>
        <w:tabs>
          <w:tab w:val="left" w:pos="567"/>
        </w:tabs>
        <w:ind w:right="-142"/>
        <w:rPr>
          <w:rFonts w:ascii="Times New Roman" w:hAnsi="Times New Roman" w:cs="Times New Roman"/>
          <w:b/>
          <w:color w:val="000000" w:themeColor="text1"/>
        </w:rPr>
      </w:pPr>
    </w:p>
    <w:p/>
    <w:p/>
    <w:p/>
    <w:tbl>
      <w:tblPr>
        <w:tblStyle w:val="5"/>
        <w:tblW w:w="14175" w:type="dxa"/>
        <w:tblInd w:w="108" w:type="dxa"/>
        <w:tblLayout w:type="fixed"/>
        <w:tblCellMar>
          <w:top w:w="0" w:type="dxa"/>
          <w:left w:w="108" w:type="dxa"/>
          <w:bottom w:w="0" w:type="dxa"/>
          <w:right w:w="108" w:type="dxa"/>
        </w:tblCellMar>
      </w:tblPr>
      <w:tblGrid>
        <w:gridCol w:w="8554"/>
        <w:gridCol w:w="5621"/>
      </w:tblGrid>
      <w:tr>
        <w:tblPrEx>
          <w:tblCellMar>
            <w:top w:w="0" w:type="dxa"/>
            <w:left w:w="108" w:type="dxa"/>
            <w:bottom w:w="0" w:type="dxa"/>
            <w:right w:w="108" w:type="dxa"/>
          </w:tblCellMar>
        </w:tblPrEx>
        <w:trPr>
          <w:trHeight w:val="1" w:hRule="atLeast"/>
        </w:trPr>
        <w:tc>
          <w:tcPr>
            <w:tcW w:w="8554" w:type="dxa"/>
            <w:tcBorders>
              <w:top w:val="single" w:color="000000" w:sz="2" w:space="0"/>
              <w:left w:val="single" w:color="000000" w:sz="2" w:space="0"/>
              <w:bottom w:val="single" w:color="000000" w:sz="2" w:space="0"/>
              <w:right w:val="single" w:color="000000" w:sz="2" w:space="0"/>
            </w:tcBorders>
            <w:shd w:val="clear" w:color="000000" w:fill="FFFFFF"/>
          </w:tcPr>
          <w:p>
            <w:pPr>
              <w:tabs>
                <w:tab w:val="left" w:pos="567"/>
              </w:tabs>
              <w:suppressAutoHyphens w:val="0"/>
              <w:autoSpaceDE w:val="0"/>
              <w:autoSpaceDN w:val="0"/>
              <w:adjustRightInd w:val="0"/>
              <w:jc w:val="center"/>
              <w:rPr>
                <w:rFonts w:hint="default" w:ascii="Times New Roman" w:hAnsi="Times New Roman" w:cs="Times New Roman"/>
                <w:color w:val="000000" w:themeColor="text1"/>
                <w:sz w:val="24"/>
                <w:szCs w:val="24"/>
                <w:lang w:eastAsia="ro-RO"/>
                <w14:textFill>
                  <w14:solidFill>
                    <w14:schemeClr w14:val="tx1"/>
                  </w14:solidFill>
                </w14:textFill>
              </w:rPr>
            </w:pPr>
            <w:r>
              <w:rPr>
                <w:rFonts w:hint="default" w:ascii="Times New Roman" w:hAnsi="Times New Roman" w:cs="Times New Roman"/>
                <w:b/>
                <w:bCs/>
                <w:color w:val="000000" w:themeColor="text1"/>
                <w:sz w:val="24"/>
                <w:szCs w:val="24"/>
                <w:lang w:val="en-US" w:eastAsia="ro-RO"/>
                <w14:textFill>
                  <w14:solidFill>
                    <w14:schemeClr w14:val="tx1"/>
                  </w14:solidFill>
                </w14:textFill>
              </w:rPr>
              <w:t>Cerința minim</w:t>
            </w:r>
            <w:r>
              <w:rPr>
                <w:rFonts w:hint="default" w:ascii="Times New Roman" w:hAnsi="Times New Roman" w:cs="Times New Roman"/>
                <w:b/>
                <w:bCs/>
                <w:color w:val="000000" w:themeColor="text1"/>
                <w:sz w:val="24"/>
                <w:szCs w:val="24"/>
                <w:lang w:eastAsia="ro-RO"/>
                <w14:textFill>
                  <w14:solidFill>
                    <w14:schemeClr w14:val="tx1"/>
                  </w14:solidFill>
                </w14:textFill>
              </w:rPr>
              <w:t>ă din</w:t>
            </w:r>
          </w:p>
          <w:p>
            <w:pPr>
              <w:tabs>
                <w:tab w:val="left" w:pos="567"/>
              </w:tabs>
              <w:autoSpaceDE w:val="0"/>
              <w:autoSpaceDN w:val="0"/>
              <w:adjustRightInd w:val="0"/>
              <w:jc w:val="center"/>
              <w:rPr>
                <w:rFonts w:hint="default" w:ascii="Times New Roman" w:hAnsi="Times New Roman" w:cs="Times New Roman"/>
                <w:b/>
                <w:bCs/>
                <w:color w:val="000000" w:themeColor="text1"/>
                <w:sz w:val="24"/>
                <w:szCs w:val="24"/>
                <w:lang w:val="en-US" w:eastAsia="ro-RO"/>
                <w14:textFill>
                  <w14:solidFill>
                    <w14:schemeClr w14:val="tx1"/>
                  </w14:solidFill>
                </w14:textFill>
              </w:rPr>
            </w:pPr>
            <w:r>
              <w:rPr>
                <w:rFonts w:hint="default" w:ascii="Times New Roman" w:hAnsi="Times New Roman" w:cs="Times New Roman"/>
                <w:b/>
                <w:bCs/>
                <w:color w:val="000000" w:themeColor="text1"/>
                <w:sz w:val="24"/>
                <w:szCs w:val="24"/>
                <w:lang w:val="en-US" w:eastAsia="ro-RO"/>
                <w14:textFill>
                  <w14:solidFill>
                    <w14:schemeClr w14:val="tx1"/>
                  </w14:solidFill>
                </w14:textFill>
              </w:rPr>
              <w:t>Caietul de sarcini</w:t>
            </w:r>
          </w:p>
          <w:p>
            <w:pPr>
              <w:tabs>
                <w:tab w:val="left" w:pos="567"/>
              </w:tabs>
              <w:autoSpaceDE w:val="0"/>
              <w:autoSpaceDN w:val="0"/>
              <w:adjustRightInd w:val="0"/>
              <w:jc w:val="center"/>
              <w:rPr>
                <w:rFonts w:hint="default" w:ascii="Times New Roman" w:hAnsi="Times New Roman" w:cs="Times New Roman"/>
                <w:color w:val="000000" w:themeColor="text1"/>
                <w:sz w:val="24"/>
                <w:szCs w:val="24"/>
                <w:lang w:val="en-US" w:eastAsia="ro-RO"/>
                <w14:textFill>
                  <w14:solidFill>
                    <w14:schemeClr w14:val="tx1"/>
                  </w14:solidFill>
                </w14:textFill>
              </w:rPr>
            </w:pPr>
          </w:p>
        </w:tc>
        <w:tc>
          <w:tcPr>
            <w:tcW w:w="5621" w:type="dxa"/>
            <w:tcBorders>
              <w:top w:val="single" w:color="000000" w:sz="2" w:space="0"/>
              <w:left w:val="single" w:color="000000" w:sz="2" w:space="0"/>
              <w:bottom w:val="single" w:color="000000" w:sz="2" w:space="0"/>
              <w:right w:val="single" w:color="000000" w:sz="2" w:space="0"/>
            </w:tcBorders>
            <w:shd w:val="clear" w:color="000000" w:fill="FFFFFF"/>
          </w:tcPr>
          <w:p>
            <w:pPr>
              <w:tabs>
                <w:tab w:val="left" w:pos="567"/>
              </w:tabs>
              <w:autoSpaceDE w:val="0"/>
              <w:autoSpaceDN w:val="0"/>
              <w:adjustRightInd w:val="0"/>
              <w:jc w:val="center"/>
              <w:rPr>
                <w:rFonts w:ascii="Times New Roman" w:hAnsi="Times New Roman" w:cs="Times New Roman"/>
                <w:b/>
                <w:bCs/>
                <w:color w:val="000000"/>
                <w:sz w:val="20"/>
                <w:szCs w:val="20"/>
                <w:lang w:eastAsia="ro-RO"/>
              </w:rPr>
            </w:pPr>
            <w:r>
              <w:rPr>
                <w:rFonts w:ascii="Times New Roman" w:hAnsi="Times New Roman" w:cs="Times New Roman"/>
                <w:b/>
                <w:bCs/>
                <w:color w:val="000000"/>
                <w:sz w:val="20"/>
                <w:szCs w:val="20"/>
                <w:lang w:val="en-US" w:eastAsia="ro-RO"/>
              </w:rPr>
              <w:t>PROPUNERE TEHNICA</w:t>
            </w:r>
          </w:p>
          <w:p>
            <w:pPr>
              <w:tabs>
                <w:tab w:val="left" w:pos="567"/>
              </w:tabs>
              <w:autoSpaceDE w:val="0"/>
              <w:autoSpaceDN w:val="0"/>
              <w:adjustRightInd w:val="0"/>
              <w:jc w:val="center"/>
              <w:rPr>
                <w:rFonts w:ascii="Times New Roman" w:hAnsi="Times New Roman" w:cs="Times New Roman"/>
                <w:sz w:val="20"/>
                <w:szCs w:val="20"/>
                <w:lang w:val="en-US" w:eastAsia="ro-RO"/>
              </w:rPr>
            </w:pPr>
            <w:r>
              <w:rPr>
                <w:rFonts w:ascii="Times New Roman" w:hAnsi="Times New Roman" w:cs="Times New Roman"/>
                <w:b/>
                <w:bCs/>
                <w:color w:val="000000"/>
                <w:sz w:val="20"/>
                <w:szCs w:val="20"/>
                <w:lang w:eastAsia="ro-RO"/>
              </w:rPr>
              <w:t>SC ____________________________</w:t>
            </w:r>
          </w:p>
        </w:tc>
      </w:tr>
      <w:tr>
        <w:tblPrEx>
          <w:tblCellMar>
            <w:top w:w="0" w:type="dxa"/>
            <w:left w:w="108" w:type="dxa"/>
            <w:bottom w:w="0" w:type="dxa"/>
            <w:right w:w="108" w:type="dxa"/>
          </w:tblCellMar>
        </w:tblPrEx>
        <w:trPr>
          <w:trHeight w:val="1" w:hRule="atLeast"/>
        </w:trPr>
        <w:tc>
          <w:tcPr>
            <w:tcW w:w="8554" w:type="dxa"/>
            <w:tcBorders>
              <w:top w:val="single" w:color="000000" w:sz="2" w:space="0"/>
              <w:left w:val="single" w:color="000000" w:sz="2" w:space="0"/>
              <w:bottom w:val="single" w:color="000000" w:sz="2" w:space="0"/>
              <w:right w:val="single" w:color="000000" w:sz="2" w:space="0"/>
            </w:tcBorders>
            <w:shd w:val="clear" w:color="000000" w:fill="FFFFFF"/>
          </w:tcPr>
          <w:p>
            <w:pPr>
              <w:pStyle w:val="12"/>
              <w:tabs>
                <w:tab w:val="left" w:pos="567"/>
              </w:tabs>
              <w:rPr>
                <w:rFonts w:hint="default" w:ascii="Times New Roman" w:hAnsi="Times New Roman" w:cs="Times New Roman"/>
                <w:b/>
                <w:color w:val="000000" w:themeColor="text1"/>
                <w:sz w:val="24"/>
                <w:szCs w:val="24"/>
                <w:lang w:val="it-IT"/>
                <w14:textFill>
                  <w14:solidFill>
                    <w14:schemeClr w14:val="tx1"/>
                  </w14:solidFill>
                </w14:textFill>
              </w:rPr>
            </w:pPr>
          </w:p>
          <w:p>
            <w:pPr>
              <w:widowControl w:val="0"/>
              <w:tabs>
                <w:tab w:val="left" w:pos="840"/>
                <w:tab w:val="left" w:pos="1668"/>
              </w:tabs>
              <w:overflowPunct w:val="0"/>
              <w:autoSpaceDE w:val="0"/>
              <w:autoSpaceDN w:val="0"/>
              <w:ind w:right="100"/>
              <w:jc w:val="both"/>
              <w:textAlignment w:val="baseline"/>
              <w:rPr>
                <w:rFonts w:hint="default" w:ascii="Times New Roman" w:hAnsi="Times New Roman" w:eastAsia="SimSun" w:cs="Times New Roman"/>
                <w:i/>
                <w:iCs/>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i/>
                <w:iCs/>
                <w:color w:val="000000" w:themeColor="text1"/>
                <w:kern w:val="3"/>
                <w:sz w:val="24"/>
                <w:szCs w:val="24"/>
                <w:lang w:eastAsia="ro-RO"/>
                <w14:textFill>
                  <w14:solidFill>
                    <w14:schemeClr w14:val="tx1"/>
                  </w14:solidFill>
                </w14:textFill>
              </w:rPr>
              <w:t>Cerințele impuse prin prezentul caiet de sarcini vor fi considerate ca fiind minimale. În acest sens orice ofertă prezentată, care se abate de la prevederile prezentului Caiet de sarcini, va fi luată în considerare, dar numai în masura în care propunerea tehnica presupune asigurarea unui nivel calitativ superior cerintelor minimale din Caietul de sarcini.</w:t>
            </w:r>
          </w:p>
          <w:p>
            <w:pPr>
              <w:pStyle w:val="12"/>
              <w:tabs>
                <w:tab w:val="left" w:pos="567"/>
              </w:tabs>
              <w:rPr>
                <w:rFonts w:hint="default" w:ascii="Times New Roman" w:hAnsi="Times New Roman" w:cs="Times New Roman"/>
                <w:b/>
                <w:color w:val="000000" w:themeColor="text1"/>
                <w:sz w:val="24"/>
                <w:szCs w:val="24"/>
                <w:lang w:val="it-IT"/>
                <w14:textFill>
                  <w14:solidFill>
                    <w14:schemeClr w14:val="tx1"/>
                  </w14:solidFill>
                </w14:textFill>
              </w:rPr>
            </w:pPr>
            <w:bookmarkStart w:id="0" w:name="_GoBack"/>
            <w:bookmarkEnd w:id="0"/>
          </w:p>
          <w:p>
            <w:pPr>
              <w:jc w:val="center"/>
              <w:rPr>
                <w:rFonts w:hint="default" w:ascii="Times New Roman" w:hAnsi="Times New Roman" w:eastAsia="SimSun" w:cs="Times New Roman"/>
                <w:b/>
                <w:bCs/>
                <w:color w:val="000000" w:themeColor="text1"/>
                <w:sz w:val="24"/>
                <w:szCs w:val="24"/>
                <w:lang w:val="en-GB"/>
                <w14:textFill>
                  <w14:solidFill>
                    <w14:schemeClr w14:val="tx1"/>
                  </w14:solidFill>
                </w14:textFill>
              </w:rPr>
            </w:pPr>
          </w:p>
          <w:p>
            <w:pPr>
              <w:jc w:val="center"/>
              <w:rPr>
                <w:rFonts w:hint="default" w:ascii="Times New Roman" w:hAnsi="Times New Roman" w:eastAsia="SimSun" w:cs="Times New Roman"/>
                <w:b/>
                <w:bCs/>
                <w:color w:val="000000" w:themeColor="text1"/>
                <w:sz w:val="24"/>
                <w:szCs w:val="24"/>
                <w:lang w:val="en-GB"/>
                <w14:textFill>
                  <w14:solidFill>
                    <w14:schemeClr w14:val="tx1"/>
                  </w14:solidFill>
                </w14:textFill>
              </w:rPr>
            </w:pPr>
            <w:r>
              <w:rPr>
                <w:rFonts w:hint="default" w:ascii="Times New Roman" w:hAnsi="Times New Roman" w:eastAsia="SimSun" w:cs="Times New Roman"/>
                <w:b/>
                <w:bCs/>
                <w:color w:val="000000" w:themeColor="text1"/>
                <w:sz w:val="24"/>
                <w:szCs w:val="24"/>
                <w:lang w:val="en-GB"/>
                <w14:textFill>
                  <w14:solidFill>
                    <w14:schemeClr w14:val="tx1"/>
                  </w14:solidFill>
                </w14:textFill>
              </w:rPr>
              <w:t>III. Specificatii tehnice minimale</w:t>
            </w:r>
          </w:p>
          <w:p>
            <w:pPr>
              <w:jc w:val="center"/>
              <w:rPr>
                <w:rFonts w:hint="default" w:ascii="Times New Roman" w:hAnsi="Times New Roman" w:eastAsia="SimSun" w:cs="Times New Roman"/>
                <w:b/>
                <w:bCs/>
                <w:color w:val="000000" w:themeColor="text1"/>
                <w:sz w:val="24"/>
                <w:szCs w:val="24"/>
                <w:lang w:val="en-US" w:eastAsia="ro-RO"/>
                <w14:textFill>
                  <w14:solidFill>
                    <w14:schemeClr w14:val="tx1"/>
                  </w14:solidFill>
                </w14:textFill>
              </w:rPr>
            </w:pPr>
          </w:p>
          <w:p>
            <w:pPr>
              <w:jc w:val="both"/>
              <w:rPr>
                <w:rFonts w:hint="default" w:ascii="Times New Roman" w:hAnsi="Times New Roman" w:eastAsia="SimSu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sz w:val="24"/>
                <w:szCs w:val="24"/>
                <w14:textFill>
                  <w14:solidFill>
                    <w14:schemeClr w14:val="tx1"/>
                  </w14:solidFill>
                </w14:textFill>
              </w:rPr>
              <w:t>Caracteristicile tehnice ale  produselor solicitate sunt următoarele:</w:t>
            </w:r>
          </w:p>
          <w:p>
            <w:pPr>
              <w:jc w:val="both"/>
              <w:rPr>
                <w:rFonts w:hint="default" w:ascii="Times New Roman" w:hAnsi="Times New Roman" w:eastAsia="SimSun" w:cs="Times New Roman"/>
                <w:color w:val="000000" w:themeColor="text1"/>
                <w:sz w:val="24"/>
                <w:szCs w:val="24"/>
                <w14:textFill>
                  <w14:solidFill>
                    <w14:schemeClr w14:val="tx1"/>
                  </w14:solidFill>
                </w14:textFill>
              </w:rPr>
            </w:pPr>
          </w:p>
          <w:p>
            <w:pPr>
              <w:jc w:val="center"/>
              <w:rPr>
                <w:rFonts w:hint="default" w:ascii="Times New Roman" w:hAnsi="Times New Roman" w:eastAsia="SimSun" w:cs="Times New Roman"/>
                <w:b/>
                <w:bCs/>
                <w:color w:val="000000" w:themeColor="text1"/>
                <w:sz w:val="24"/>
                <w:szCs w:val="24"/>
                <w14:textFill>
                  <w14:solidFill>
                    <w14:schemeClr w14:val="tx1"/>
                  </w14:solidFill>
                </w14:textFill>
              </w:rPr>
            </w:pPr>
            <w:r>
              <w:rPr>
                <w:rFonts w:hint="default" w:ascii="Times New Roman" w:hAnsi="Times New Roman" w:eastAsia="SimSun" w:cs="Times New Roman"/>
                <w:b/>
                <w:bCs/>
                <w:color w:val="000000" w:themeColor="text1"/>
                <w:sz w:val="24"/>
                <w:szCs w:val="24"/>
                <w14:textFill>
                  <w14:solidFill>
                    <w14:schemeClr w14:val="tx1"/>
                  </w14:solidFill>
                </w14:textFill>
              </w:rPr>
              <w:t>Oua si Produse lactate - L</w:t>
            </w:r>
            <w:r>
              <w:rPr>
                <w:rFonts w:hint="default" w:ascii="Times New Roman" w:hAnsi="Times New Roman" w:eastAsia="SimSun" w:cs="Times New Roman"/>
                <w:b/>
                <w:bCs/>
                <w:color w:val="000000" w:themeColor="text1"/>
                <w:sz w:val="24"/>
                <w:szCs w:val="24"/>
                <w:lang w:val="en-US"/>
                <w14:textFill>
                  <w14:solidFill>
                    <w14:schemeClr w14:val="tx1"/>
                  </w14:solidFill>
                </w14:textFill>
              </w:rPr>
              <w:t>ot</w:t>
            </w:r>
            <w:r>
              <w:rPr>
                <w:rFonts w:hint="default" w:ascii="Times New Roman" w:hAnsi="Times New Roman" w:eastAsia="SimSun" w:cs="Times New Roman"/>
                <w:b/>
                <w:bCs/>
                <w:color w:val="000000" w:themeColor="text1"/>
                <w:sz w:val="24"/>
                <w:szCs w:val="24"/>
                <w14:textFill>
                  <w14:solidFill>
                    <w14:schemeClr w14:val="tx1"/>
                  </w14:solidFill>
                </w14:textFill>
              </w:rPr>
              <w:t xml:space="preserve"> 2</w:t>
            </w:r>
          </w:p>
          <w:p>
            <w:pPr>
              <w:pStyle w:val="13"/>
              <w:shd w:val="clear" w:color="auto" w:fill="auto"/>
              <w:tabs>
                <w:tab w:val="left" w:pos="660"/>
              </w:tabs>
              <w:ind w:firstLine="0"/>
              <w:rPr>
                <w:rStyle w:val="14"/>
                <w:rFonts w:hint="default" w:ascii="Times New Roman" w:hAnsi="Times New Roman" w:cs="Times New Roman"/>
                <w:color w:val="000000" w:themeColor="text1"/>
                <w:sz w:val="24"/>
                <w:szCs w:val="24"/>
                <w:lang w:val="en-US"/>
                <w14:textFill>
                  <w14:solidFill>
                    <w14:schemeClr w14:val="tx1"/>
                  </w14:solidFill>
                </w14:textFill>
              </w:rPr>
            </w:pPr>
          </w:p>
          <w:p>
            <w:pPr>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Style w:val="14"/>
                <w:rFonts w:hint="default" w:ascii="Times New Roman" w:hAnsi="Times New Roman" w:cs="Times New Roman" w:eastAsiaTheme="minorEastAsia"/>
                <w:color w:val="000000" w:themeColor="text1"/>
                <w:sz w:val="24"/>
                <w:szCs w:val="24"/>
                <w:lang w:val="en-US"/>
                <w14:textFill>
                  <w14:solidFill>
                    <w14:schemeClr w14:val="tx1"/>
                  </w14:solidFill>
                </w14:textFill>
              </w:rPr>
              <w:tab/>
            </w:r>
            <w:r>
              <w:rPr>
                <w:rStyle w:val="14"/>
                <w:rFonts w:hint="default" w:ascii="Times New Roman" w:hAnsi="Times New Roman" w:cs="Times New Roman" w:eastAsiaTheme="minorEastAsia"/>
                <w:color w:val="000000" w:themeColor="text1"/>
                <w:sz w:val="24"/>
                <w:szCs w:val="24"/>
                <w:lang w:val="en-US"/>
                <w14:textFill>
                  <w14:solidFill>
                    <w14:schemeClr w14:val="tx1"/>
                  </w14:solidFill>
                </w14:textFill>
              </w:rPr>
              <w:t xml:space="preserve">1. </w:t>
            </w:r>
            <w:r>
              <w:rPr>
                <w:rFonts w:hint="default" w:ascii="Times New Roman" w:hAnsi="Times New Roman" w:eastAsia="SimSun" w:cs="Times New Roman"/>
                <w:b/>
                <w:color w:val="000000" w:themeColor="text1"/>
                <w:sz w:val="24"/>
                <w:szCs w:val="24"/>
                <w:lang w:eastAsia="ro-RO"/>
                <w14:textFill>
                  <w14:solidFill>
                    <w14:schemeClr w14:val="tx1"/>
                  </w14:solidFill>
                </w14:textFill>
              </w:rPr>
              <w:t>Oua L</w:t>
            </w:r>
            <w:r>
              <w:rPr>
                <w:rStyle w:val="25"/>
                <w:rFonts w:hint="default" w:ascii="Times New Roman" w:hAnsi="Times New Roman" w:cs="Times New Roman"/>
                <w:color w:val="000000" w:themeColor="text1"/>
                <w:sz w:val="24"/>
                <w:szCs w:val="24"/>
                <w14:textFill>
                  <w14:solidFill>
                    <w14:schemeClr w14:val="tx1"/>
                  </w14:solidFill>
                </w14:textFill>
              </w:rPr>
              <w:t xml:space="preserve"> </w:t>
            </w:r>
            <w:r>
              <w:rPr>
                <w:rStyle w:val="14"/>
                <w:rFonts w:hint="default" w:ascii="Times New Roman" w:hAnsi="Times New Roman" w:cs="Times New Roman" w:eastAsiaTheme="minorEastAsia"/>
                <w:color w:val="000000" w:themeColor="text1"/>
                <w:sz w:val="24"/>
                <w:szCs w:val="24"/>
                <w14:textFill>
                  <w14:solidFill>
                    <w14:schemeClr w14:val="tx1"/>
                  </w14:solidFill>
                </w14:textFill>
              </w:rPr>
              <w:t xml:space="preserve">- </w:t>
            </w:r>
            <w:r>
              <w:rPr>
                <w:rFonts w:hint="default" w:ascii="Times New Roman" w:hAnsi="Times New Roman" w:eastAsia="SimSun" w:cs="Times New Roman"/>
                <w:color w:val="000000" w:themeColor="text1"/>
                <w:sz w:val="24"/>
                <w:szCs w:val="24"/>
                <w:lang w:eastAsia="ro-RO"/>
                <w14:textFill>
                  <w14:solidFill>
                    <w14:schemeClr w14:val="tx1"/>
                  </w14:solidFill>
                </w14:textFill>
              </w:rPr>
              <w:t>Oua categoria A, calibrul L (63-73 g), provenite de la gaini crescute la sol.</w:t>
            </w:r>
          </w:p>
          <w:p>
            <w:pPr>
              <w:shd w:val="clear" w:color="auto" w:fill="FFFFFF"/>
              <w:jc w:val="both"/>
              <w:rPr>
                <w:rFonts w:hint="default" w:ascii="Times New Roman" w:hAnsi="Times New Roman" w:eastAsia="Times New Roman" w:cs="Times New Roman"/>
                <w:color w:val="000000" w:themeColor="text1"/>
                <w:sz w:val="24"/>
                <w:szCs w:val="24"/>
                <w:lang w:eastAsia="ro-RO"/>
                <w14:textFill>
                  <w14:solidFill>
                    <w14:schemeClr w14:val="tx1"/>
                  </w14:solidFill>
                </w14:textFill>
              </w:rPr>
            </w:pPr>
            <w:r>
              <w:rPr>
                <w:rStyle w:val="14"/>
                <w:rFonts w:hint="default" w:ascii="Times New Roman" w:hAnsi="Times New Roman" w:cs="Times New Roman" w:eastAsiaTheme="minorEastAsia"/>
                <w:color w:val="000000" w:themeColor="text1"/>
                <w:sz w:val="24"/>
                <w:szCs w:val="24"/>
                <w:lang w:val="en-US"/>
                <w14:textFill>
                  <w14:solidFill>
                    <w14:schemeClr w14:val="tx1"/>
                  </w14:solidFill>
                </w14:textFill>
              </w:rPr>
              <w:tab/>
            </w:r>
            <w:r>
              <w:rPr>
                <w:rStyle w:val="14"/>
                <w:rFonts w:hint="default" w:ascii="Times New Roman" w:hAnsi="Times New Roman" w:cs="Times New Roman" w:eastAsiaTheme="minorEastAsia"/>
                <w:color w:val="000000" w:themeColor="text1"/>
                <w:sz w:val="24"/>
                <w:szCs w:val="24"/>
                <w:lang w:val="en-US"/>
                <w14:textFill>
                  <w14:solidFill>
                    <w14:schemeClr w14:val="tx1"/>
                  </w14:solidFill>
                </w14:textFill>
              </w:rPr>
              <w:t xml:space="preserve">2.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Branza telemea vaca( vidata 500 gr)</w:t>
            </w:r>
            <w:r>
              <w:rPr>
                <w:rStyle w:val="14"/>
                <w:rFonts w:hint="default" w:ascii="Times New Roman" w:hAnsi="Times New Roman" w:cs="Times New Roman" w:eastAsiaTheme="minorEastAsia"/>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z w:val="24"/>
                <w:szCs w:val="24"/>
                <w:lang w:eastAsia="ro-RO"/>
                <w14:textFill>
                  <w14:solidFill>
                    <w14:schemeClr w14:val="tx1"/>
                  </w14:solidFill>
                </w14:textFill>
              </w:rPr>
              <w:t>Telemeaua din lapte de vaca este un produs 100% natural.</w:t>
            </w:r>
          </w:p>
          <w:p>
            <w:pPr>
              <w:autoSpaceDE w:val="0"/>
              <w:autoSpaceDN w:val="0"/>
              <w:adjustRightInd w:val="0"/>
              <w:jc w:val="both"/>
              <w:rPr>
                <w:rFonts w:hint="default" w:ascii="Times New Roman" w:hAnsi="Times New Roman" w:eastAsia="SimSun" w:cs="Times New Roman"/>
                <w:b/>
                <w:color w:val="000000" w:themeColor="text1"/>
                <w:sz w:val="24"/>
                <w:szCs w:val="24"/>
                <w:lang w:eastAsia="ro-RO"/>
                <w14:textFill>
                  <w14:solidFill>
                    <w14:schemeClr w14:val="tx1"/>
                  </w14:solidFill>
                </w14:textFill>
              </w:rPr>
            </w:pPr>
            <w:r>
              <w:rPr>
                <w:rFonts w:hint="default" w:ascii="Times New Roman" w:hAnsi="Times New Roman" w:eastAsia="SimSun" w:cs="Times New Roman"/>
                <w:b/>
                <w:color w:val="000000" w:themeColor="text1"/>
                <w:sz w:val="24"/>
                <w:szCs w:val="24"/>
                <w:lang w:eastAsia="ro-RO"/>
                <w14:textFill>
                  <w14:solidFill>
                    <w14:schemeClr w14:val="tx1"/>
                  </w14:solidFill>
                </w14:textFill>
              </w:rPr>
              <w:t xml:space="preserve">100% lapte de vaca pasteurizat, culturi lactice, cheag, sare. </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Aspect:</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suprafata neteda, lucioasa, fara coaja si fara pete de mucegai, pasta curata, fina omogena, rare goluri de aer, fara cristale de saruri de topire. </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Culoare</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alb-galbuie uniforma. </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sz w:val="24"/>
                <w:szCs w:val="24"/>
                <w:u w:val="single"/>
                <w:lang w:eastAsia="ro-RO"/>
                <w14:textFill>
                  <w14:solidFill>
                    <w14:schemeClr w14:val="tx1"/>
                  </w14:solidFill>
                </w14:textFill>
              </w:rPr>
              <w:t>Consistent</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a</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compacta, cremoasa. Pe etichetă se va menționa denumirea produsului, sortimentul, greutatea, valoare nutritive, valoare energetica, ingredient, numele si adresa producatorului, numar lot si data fabricatiei, termen de valabilitate la data receptiei de minim 30 de zile. </w:t>
            </w:r>
          </w:p>
          <w:p>
            <w:pPr>
              <w:shd w:val="clear" w:color="auto" w:fill="FFFFFF"/>
              <w:jc w:val="both"/>
              <w:rPr>
                <w:rFonts w:hint="default" w:ascii="Times New Roman" w:hAnsi="Times New Roman" w:eastAsia="Times New Roman" w:cs="Times New Roman"/>
                <w:color w:val="000000" w:themeColor="text1"/>
                <w:sz w:val="24"/>
                <w:szCs w:val="24"/>
                <w:lang w:eastAsia="ro-RO"/>
                <w14:textFill>
                  <w14:solidFill>
                    <w14:schemeClr w14:val="tx1"/>
                  </w14:solidFill>
                </w14:textFill>
              </w:rPr>
            </w:pPr>
            <w:r>
              <w:rPr>
                <w:rFonts w:hint="default" w:ascii="Times New Roman" w:hAnsi="Times New Roman" w:cs="Times New Roman"/>
                <w:b/>
                <w:bCs/>
                <w:color w:val="000000" w:themeColor="text1"/>
                <w:sz w:val="24"/>
                <w:szCs w:val="24"/>
                <w:lang w:val="en-US" w:eastAsia="ro-RO" w:bidi="ro-RO"/>
                <w14:textFill>
                  <w14:solidFill>
                    <w14:schemeClr w14:val="tx1"/>
                  </w14:solidFill>
                </w14:textFill>
              </w:rPr>
              <w:tab/>
            </w:r>
            <w:r>
              <w:rPr>
                <w:rFonts w:hint="default" w:ascii="Times New Roman" w:hAnsi="Times New Roman" w:cs="Times New Roman"/>
                <w:b/>
                <w:bCs/>
                <w:color w:val="000000" w:themeColor="text1"/>
                <w:sz w:val="24"/>
                <w:szCs w:val="24"/>
                <w:lang w:val="en-US" w:eastAsia="ro-RO" w:bidi="ro-RO"/>
                <w14:textFill>
                  <w14:solidFill>
                    <w14:schemeClr w14:val="tx1"/>
                  </w14:solidFill>
                </w14:textFill>
              </w:rPr>
              <w:t xml:space="preserve">3. </w:t>
            </w:r>
            <w:r>
              <w:rPr>
                <w:rFonts w:hint="default" w:ascii="Times New Roman" w:hAnsi="Times New Roman" w:cs="Times New Roman"/>
                <w:b/>
                <w:color w:val="000000" w:themeColor="text1"/>
                <w:sz w:val="24"/>
                <w:szCs w:val="24"/>
                <w14:textFill>
                  <w14:solidFill>
                    <w14:schemeClr w14:val="tx1"/>
                  </w14:solidFill>
                </w14:textFill>
              </w:rPr>
              <w:t>Branza telemea vaca</w:t>
            </w:r>
            <w:r>
              <w:rPr>
                <w:rStyle w:val="14"/>
                <w:rFonts w:hint="default" w:ascii="Times New Roman" w:hAnsi="Times New Roman" w:eastAsia="SimSun" w:cs="Times New Roman"/>
                <w:color w:val="000000" w:themeColor="text1"/>
                <w:sz w:val="24"/>
                <w:szCs w:val="24"/>
                <w14:textFill>
                  <w14:solidFill>
                    <w14:schemeClr w14:val="tx1"/>
                  </w14:solidFill>
                </w14:textFill>
              </w:rPr>
              <w:t xml:space="preserve"> - </w:t>
            </w:r>
            <w:r>
              <w:rPr>
                <w:rFonts w:hint="default" w:ascii="Times New Roman" w:hAnsi="Times New Roman" w:eastAsia="Times New Roman" w:cs="Times New Roman"/>
                <w:color w:val="000000" w:themeColor="text1"/>
                <w:sz w:val="24"/>
                <w:szCs w:val="24"/>
                <w:lang w:eastAsia="ro-RO"/>
                <w14:textFill>
                  <w14:solidFill>
                    <w14:schemeClr w14:val="tx1"/>
                  </w14:solidFill>
                </w14:textFill>
              </w:rPr>
              <w:t>Telemeaua din lapte de vaca este un produs 100% natural.</w:t>
            </w:r>
          </w:p>
          <w:p>
            <w:pPr>
              <w:shd w:val="clear" w:color="auto" w:fill="FFFFFF"/>
              <w:jc w:val="both"/>
              <w:rPr>
                <w:rFonts w:hint="default" w:ascii="Times New Roman" w:hAnsi="Times New Roman" w:eastAsia="Times New Roman" w:cs="Times New Roman"/>
                <w:b/>
                <w:color w:val="000000" w:themeColor="text1"/>
                <w:sz w:val="24"/>
                <w:szCs w:val="24"/>
                <w:lang w:eastAsia="ro-RO"/>
                <w14:textFill>
                  <w14:solidFill>
                    <w14:schemeClr w14:val="tx1"/>
                  </w14:solidFill>
                </w14:textFill>
              </w:rPr>
            </w:pPr>
            <w:r>
              <w:rPr>
                <w:rFonts w:hint="default" w:ascii="Times New Roman" w:hAnsi="Times New Roman" w:eastAsia="Times New Roman" w:cs="Times New Roman"/>
                <w:color w:val="000000" w:themeColor="text1"/>
                <w:sz w:val="24"/>
                <w:szCs w:val="24"/>
                <w:lang w:eastAsia="ro-RO"/>
                <w14:textFill>
                  <w14:solidFill>
                    <w14:schemeClr w14:val="tx1"/>
                  </w14:solidFill>
                </w14:textFill>
              </w:rPr>
              <w:t>Ingrediente: </w:t>
            </w:r>
            <w:r>
              <w:rPr>
                <w:rFonts w:hint="default" w:ascii="Times New Roman" w:hAnsi="Times New Roman" w:eastAsia="Times New Roman" w:cs="Times New Roman"/>
                <w:b/>
                <w:bCs/>
                <w:color w:val="000000" w:themeColor="text1"/>
                <w:sz w:val="24"/>
                <w:szCs w:val="24"/>
                <w:lang w:eastAsia="ro-RO"/>
                <w14:textFill>
                  <w14:solidFill>
                    <w14:schemeClr w14:val="tx1"/>
                  </w14:solidFill>
                </w14:textFill>
              </w:rPr>
              <w:t>Lapte</w:t>
            </w:r>
            <w:r>
              <w:rPr>
                <w:rFonts w:hint="default" w:ascii="Times New Roman" w:hAnsi="Times New Roman" w:eastAsia="Times New Roman" w:cs="Times New Roman"/>
                <w:b/>
                <w:color w:val="000000" w:themeColor="text1"/>
                <w:sz w:val="24"/>
                <w:szCs w:val="24"/>
                <w:lang w:eastAsia="ro-RO"/>
                <w14:textFill>
                  <w14:solidFill>
                    <w14:schemeClr w14:val="tx1"/>
                  </w14:solidFill>
                </w14:textFill>
              </w:rPr>
              <w:t> de vacă pasteurizat, culturi lactice selectionate, cheag,sare.</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Aspect:</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suprafata neteda, lucioasa, fara coaja si fara pete de mucegai, pasta curata, fina omogena, rare goluri de aer, fara cristale de saruri de topire, </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Culoare</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alb-galbuie uniforma. </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sz w:val="24"/>
                <w:szCs w:val="24"/>
                <w:u w:val="single"/>
                <w:lang w:eastAsia="ro-RO"/>
                <w14:textFill>
                  <w14:solidFill>
                    <w14:schemeClr w14:val="tx1"/>
                  </w14:solidFill>
                </w14:textFill>
              </w:rPr>
              <w:t>Consistent</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a</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compacta, cremoasa. Pe etichetă se va menționa denumirea produsului, sortimentul, greutatea, valoare nutritive, valoare energetica, ingredient, numele si adresa producatorului, numar lot si data fabricatiei, termen de valabilitate la data receptiei de minim 30 de zile. </w:t>
            </w:r>
          </w:p>
          <w:p>
            <w:pPr>
              <w:autoSpaceDE w:val="0"/>
              <w:autoSpaceDN w:val="0"/>
              <w:adjustRightInd w:val="0"/>
              <w:spacing w:line="259" w:lineRule="atLeast"/>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Style w:val="14"/>
                <w:rFonts w:hint="default" w:ascii="Times New Roman" w:hAnsi="Times New Roman" w:eastAsia="SimSun" w:cs="Times New Roman"/>
                <w:color w:val="000000" w:themeColor="text1"/>
                <w:sz w:val="24"/>
                <w:szCs w:val="24"/>
                <w:lang w:val="en-US"/>
                <w14:textFill>
                  <w14:solidFill>
                    <w14:schemeClr w14:val="tx1"/>
                  </w14:solidFill>
                </w14:textFill>
              </w:rPr>
              <w:t xml:space="preserve">           4.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Branza de vaca dulce 1kg, 6% grasime</w:t>
            </w:r>
            <w:r>
              <w:rPr>
                <w:rStyle w:val="25"/>
                <w:rFonts w:hint="default" w:ascii="Times New Roman" w:hAnsi="Times New Roman" w:eastAsia="SimSun" w:cs="Times New Roman"/>
                <w:color w:val="000000" w:themeColor="text1"/>
                <w:sz w:val="24"/>
                <w:szCs w:val="24"/>
                <w14:textFill>
                  <w14:solidFill>
                    <w14:schemeClr w14:val="tx1"/>
                  </w14:solidFill>
                </w14:textFill>
              </w:rPr>
              <w:t xml:space="preserve"> </w:t>
            </w:r>
            <w:r>
              <w:rPr>
                <w:rStyle w:val="14"/>
                <w:rFonts w:hint="default" w:ascii="Times New Roman" w:hAnsi="Times New Roman" w:eastAsia="SimSun" w:cs="Times New Roman"/>
                <w:color w:val="000000" w:themeColor="text1"/>
                <w:sz w:val="24"/>
                <w:szCs w:val="24"/>
                <w14:textFill>
                  <w14:solidFill>
                    <w14:schemeClr w14:val="tx1"/>
                  </w14:solidFill>
                </w14:textFill>
              </w:rPr>
              <w:t xml:space="preserve">- </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Branza proaspata grasa de vaci minim </w:t>
            </w:r>
            <w:r>
              <w:rPr>
                <w:rFonts w:hint="default" w:ascii="Times New Roman" w:hAnsi="Times New Roman" w:eastAsia="SimSun" w:cs="Times New Roman"/>
                <w:b/>
                <w:color w:val="000000" w:themeColor="text1"/>
                <w:sz w:val="24"/>
                <w:szCs w:val="24"/>
                <w:lang w:eastAsia="ro-RO"/>
                <w14:textFill>
                  <w14:solidFill>
                    <w14:schemeClr w14:val="tx1"/>
                  </w14:solidFill>
                </w14:textFill>
              </w:rPr>
              <w:t>6%</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grasime, ambalata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 xml:space="preserve">in cutii 1kg </w:t>
            </w:r>
          </w:p>
          <w:p>
            <w:pPr>
              <w:autoSpaceDE w:val="0"/>
              <w:autoSpaceDN w:val="0"/>
              <w:adjustRightInd w:val="0"/>
              <w:spacing w:line="259" w:lineRule="atLeast"/>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Branza proaspata grasa de vaci, obtinuta din lapte de vaca integral si destinata alimentatiei.</w:t>
            </w:r>
          </w:p>
          <w:p>
            <w:pPr>
              <w:spacing w:after="50"/>
              <w:jc w:val="both"/>
              <w:textAlignment w:val="top"/>
              <w:rPr>
                <w:rFonts w:hint="default" w:ascii="Times New Roman" w:hAnsi="Times New Roman" w:eastAsia="Times New Roman" w:cs="Times New Roman"/>
                <w:b/>
                <w:color w:val="000000" w:themeColor="text1"/>
                <w:sz w:val="24"/>
                <w:szCs w:val="24"/>
                <w:lang w:eastAsia="ro-RO"/>
                <w14:textFill>
                  <w14:solidFill>
                    <w14:schemeClr w14:val="tx1"/>
                  </w14:solidFill>
                </w14:textFill>
              </w:rPr>
            </w:pPr>
            <w:r>
              <w:rPr>
                <w:rFonts w:hint="default" w:ascii="Times New Roman" w:hAnsi="Times New Roman" w:eastAsia="Times New Roman" w:cs="Times New Roman"/>
                <w:color w:val="000000" w:themeColor="text1"/>
                <w:sz w:val="24"/>
                <w:szCs w:val="24"/>
                <w:lang w:eastAsia="ro-RO"/>
                <w14:textFill>
                  <w14:solidFill>
                    <w14:schemeClr w14:val="tx1"/>
                  </w14:solidFill>
                </w14:textFill>
              </w:rPr>
              <w:t xml:space="preserve">INGREDIENTE: </w:t>
            </w:r>
            <w:r>
              <w:rPr>
                <w:rFonts w:hint="default" w:ascii="Times New Roman" w:hAnsi="Times New Roman" w:eastAsia="Times New Roman" w:cs="Times New Roman"/>
                <w:b/>
                <w:color w:val="000000" w:themeColor="text1"/>
                <w:sz w:val="24"/>
                <w:szCs w:val="24"/>
                <w:lang w:eastAsia="ro-RO"/>
                <w14:textFill>
                  <w14:solidFill>
                    <w14:schemeClr w14:val="tx1"/>
                  </w14:solidFill>
                </w14:textFill>
              </w:rPr>
              <w:t>Lapte de vaca degresat pasteurizat, smantana pasteurizata, culturi lactice. Grasime raportata la substanta uscata: 24%.</w:t>
            </w:r>
          </w:p>
          <w:p>
            <w:pPr>
              <w:autoSpaceDE w:val="0"/>
              <w:autoSpaceDN w:val="0"/>
              <w:adjustRightInd w:val="0"/>
              <w:spacing w:line="259" w:lineRule="atLeast"/>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Proprietati organoleptice: </w:t>
            </w:r>
          </w:p>
          <w:p>
            <w:pPr>
              <w:autoSpaceDE w:val="0"/>
              <w:autoSpaceDN w:val="0"/>
              <w:adjustRightInd w:val="0"/>
              <w:spacing w:line="259" w:lineRule="atLeast"/>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-Aspect: pasta omogena, curata, fara eliminare de zer; culoare alba pana la alb galbuie, uniforma in toata masa.</w:t>
            </w:r>
          </w:p>
          <w:p>
            <w:pPr>
              <w:autoSpaceDE w:val="0"/>
              <w:autoSpaceDN w:val="0"/>
              <w:adjustRightInd w:val="0"/>
              <w:spacing w:line="259" w:lineRule="atLeast"/>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-Consistenta: pasta fina, cremoasa, nefaramicioasa.</w:t>
            </w:r>
          </w:p>
          <w:p>
            <w:pPr>
              <w:autoSpaceDE w:val="0"/>
              <w:autoSpaceDN w:val="0"/>
              <w:adjustRightInd w:val="0"/>
              <w:spacing w:line="259" w:lineRule="atLeast"/>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-Miros: placut, caracteristic de fermentatie lactica, fara miros strain </w:t>
            </w:r>
          </w:p>
          <w:p>
            <w:pPr>
              <w:autoSpaceDE w:val="0"/>
              <w:autoSpaceDN w:val="0"/>
              <w:adjustRightInd w:val="0"/>
              <w:spacing w:line="259" w:lineRule="atLeast"/>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gust: placut, caracteristic de fermentatie lactica, fara gust strain ( acru, amar, de mucegai, de afumat, de drojdii, etc). </w:t>
            </w:r>
          </w:p>
          <w:p>
            <w:pPr>
              <w:autoSpaceDE w:val="0"/>
              <w:autoSpaceDN w:val="0"/>
              <w:adjustRightInd w:val="0"/>
              <w:jc w:val="both"/>
              <w:rPr>
                <w:rFonts w:hint="default" w:ascii="Times New Roman" w:hAnsi="Times New Roman" w:cs="Times New Roman"/>
                <w:b/>
                <w:bCs/>
                <w:color w:val="000000" w:themeColor="text1"/>
                <w:sz w:val="24"/>
                <w:szCs w:val="24"/>
                <w:shd w:val="clear" w:color="auto" w:fill="FFFFFF"/>
                <w14:textFill>
                  <w14:solidFill>
                    <w14:schemeClr w14:val="tx1"/>
                  </w14:solidFill>
                </w14:textFill>
              </w:rPr>
            </w:pPr>
            <w:r>
              <w:rPr>
                <w:rStyle w:val="14"/>
                <w:rFonts w:hint="default" w:ascii="Times New Roman" w:hAnsi="Times New Roman" w:cs="Times New Roman" w:eastAsiaTheme="minorEastAsia"/>
                <w:color w:val="000000" w:themeColor="text1"/>
                <w:sz w:val="24"/>
                <w:szCs w:val="24"/>
                <w:lang w:val="en-US"/>
                <w14:textFill>
                  <w14:solidFill>
                    <w14:schemeClr w14:val="tx1"/>
                  </w14:solidFill>
                </w14:textFill>
              </w:rPr>
              <w:t xml:space="preserve">           5.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Branza dulce 200g</w:t>
            </w:r>
            <w:r>
              <w:rPr>
                <w:rStyle w:val="25"/>
                <w:rFonts w:hint="default" w:ascii="Times New Roman" w:hAnsi="Times New Roman" w:cs="Times New Roman"/>
                <w:color w:val="000000" w:themeColor="text1"/>
                <w:sz w:val="24"/>
                <w:szCs w:val="24"/>
                <w14:textFill>
                  <w14:solidFill>
                    <w14:schemeClr w14:val="tx1"/>
                  </w14:solidFill>
                </w14:textFill>
              </w:rPr>
              <w:t xml:space="preserve"> </w:t>
            </w:r>
            <w:r>
              <w:rPr>
                <w:rStyle w:val="14"/>
                <w:rFonts w:hint="default" w:ascii="Times New Roman" w:hAnsi="Times New Roman" w:cs="Times New Roman" w:eastAsiaTheme="minorEastAsia"/>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shd w:val="clear" w:color="auto" w:fill="FFFFFF"/>
                <w14:textFill>
                  <w14:solidFill>
                    <w14:schemeClr w14:val="tx1"/>
                  </w14:solidFill>
                </w14:textFill>
              </w:rPr>
              <w:t>Produs obtinut prin ambalarea stratificata a branzei proaspete de vaci si a smantanii. Grasime: minim 6%.</w:t>
            </w:r>
          </w:p>
          <w:p>
            <w:pPr>
              <w:autoSpaceDE w:val="0"/>
              <w:autoSpaceDN w:val="0"/>
              <w:adjustRightInd w:val="0"/>
              <w:jc w:val="both"/>
              <w:rPr>
                <w:rFonts w:hint="default" w:ascii="Times New Roman" w:hAnsi="Times New Roman" w:cs="Times New Roman"/>
                <w:b/>
                <w:bCs/>
                <w:color w:val="000000" w:themeColor="text1"/>
                <w:sz w:val="24"/>
                <w:szCs w:val="24"/>
                <w:shd w:val="clear" w:color="auto" w:fill="FFFFFF"/>
                <w14:textFill>
                  <w14:solidFill>
                    <w14:schemeClr w14:val="tx1"/>
                  </w14:solidFill>
                </w14:textFill>
              </w:rPr>
            </w:pPr>
            <w:r>
              <w:rPr>
                <w:rFonts w:hint="default" w:ascii="Times New Roman" w:hAnsi="Times New Roman" w:cs="Times New Roman"/>
                <w:b/>
                <w:bCs/>
                <w:color w:val="000000" w:themeColor="text1"/>
                <w:sz w:val="24"/>
                <w:szCs w:val="24"/>
                <w:shd w:val="clear" w:color="auto" w:fill="FFFFFF"/>
                <w14:textFill>
                  <w14:solidFill>
                    <w14:schemeClr w14:val="tx1"/>
                  </w14:solidFill>
                </w14:textFill>
              </w:rPr>
              <w:t xml:space="preserve">Branza proaspata din lapte de vaca si smantana fermentata, </w:t>
            </w:r>
            <w:r>
              <w:rPr>
                <w:rFonts w:hint="default" w:ascii="Times New Roman" w:hAnsi="Times New Roman" w:cs="Times New Roman"/>
                <w:bCs/>
                <w:color w:val="000000" w:themeColor="text1"/>
                <w:sz w:val="24"/>
                <w:szCs w:val="24"/>
                <w:shd w:val="clear" w:color="auto" w:fill="FFFFFF"/>
                <w14:textFill>
                  <w14:solidFill>
                    <w14:schemeClr w14:val="tx1"/>
                  </w14:solidFill>
                </w14:textFill>
              </w:rPr>
              <w:t>sau echivalent Fagaras</w:t>
            </w:r>
            <w:r>
              <w:rPr>
                <w:rFonts w:hint="default" w:ascii="Times New Roman" w:hAnsi="Times New Roman" w:cs="Times New Roman"/>
                <w:b/>
                <w:bCs/>
                <w:color w:val="000000" w:themeColor="text1"/>
                <w:sz w:val="24"/>
                <w:szCs w:val="24"/>
                <w:shd w:val="clear" w:color="auto" w:fill="FFFFFF"/>
                <w14:textFill>
                  <w14:solidFill>
                    <w14:schemeClr w14:val="tx1"/>
                  </w14:solidFill>
                </w14:textFill>
              </w:rPr>
              <w:t>.</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Style w:val="14"/>
                <w:rFonts w:hint="default" w:ascii="Times New Roman" w:hAnsi="Times New Roman" w:cs="Times New Roman" w:eastAsiaTheme="minorEastAsia"/>
                <w:color w:val="000000" w:themeColor="text1"/>
                <w:sz w:val="24"/>
                <w:szCs w:val="24"/>
                <w:lang w:val="en-US"/>
                <w14:textFill>
                  <w14:solidFill>
                    <w14:schemeClr w14:val="tx1"/>
                  </w14:solidFill>
                </w14:textFill>
              </w:rPr>
              <w:tab/>
            </w:r>
            <w:r>
              <w:rPr>
                <w:rStyle w:val="14"/>
                <w:rFonts w:hint="default" w:ascii="Times New Roman" w:hAnsi="Times New Roman" w:cs="Times New Roman" w:eastAsiaTheme="minorEastAsia"/>
                <w:color w:val="000000" w:themeColor="text1"/>
                <w:sz w:val="24"/>
                <w:szCs w:val="24"/>
                <w:lang w:val="en-US"/>
                <w14:textFill>
                  <w14:solidFill>
                    <w14:schemeClr w14:val="tx1"/>
                  </w14:solidFill>
                </w14:textFill>
              </w:rPr>
              <w:t xml:space="preserve">6.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Brinza topita cutie - 8 triunghiuri  div sortimente- 140g</w:t>
            </w:r>
            <w:r>
              <w:rPr>
                <w:rStyle w:val="25"/>
                <w:rFonts w:hint="default" w:ascii="Times New Roman" w:hAnsi="Times New Roman" w:cs="Times New Roman"/>
                <w:color w:val="000000" w:themeColor="text1"/>
                <w:sz w:val="24"/>
                <w:szCs w:val="24"/>
                <w14:textFill>
                  <w14:solidFill>
                    <w14:schemeClr w14:val="tx1"/>
                  </w14:solidFill>
                </w14:textFill>
              </w:rPr>
              <w:t xml:space="preserve"> </w:t>
            </w:r>
            <w:r>
              <w:rPr>
                <w:rStyle w:val="14"/>
                <w:rFonts w:hint="default" w:ascii="Times New Roman" w:hAnsi="Times New Roman" w:cs="Times New Roman" w:eastAsiaTheme="minorEastAsia"/>
                <w:color w:val="000000" w:themeColor="text1"/>
                <w:sz w:val="24"/>
                <w:szCs w:val="24"/>
                <w14:textFill>
                  <w14:solidFill>
                    <w14:schemeClr w14:val="tx1"/>
                  </w14:solidFill>
                </w14:textFill>
              </w:rPr>
              <w:t xml:space="preserve">- </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Ambalata in cutie de carton cu masa neta de 140g (8 triunghiuri). </w:t>
            </w:r>
          </w:p>
          <w:p>
            <w:pPr>
              <w:autoSpaceDE w:val="0"/>
              <w:autoSpaceDN w:val="0"/>
              <w:adjustRightInd w:val="0"/>
              <w:jc w:val="both"/>
              <w:rPr>
                <w:rFonts w:hint="default" w:ascii="Times New Roman" w:hAnsi="Times New Roman" w:cs="Times New Roman"/>
                <w:bCs/>
                <w:color w:val="000000" w:themeColor="text1"/>
                <w:sz w:val="24"/>
                <w:szCs w:val="24"/>
                <w:shd w:val="clear" w:color="auto" w:fill="FFFFFF"/>
                <w14:textFill>
                  <w14:solidFill>
                    <w14:schemeClr w14:val="tx1"/>
                  </w14:solidFill>
                </w14:textFill>
              </w:rPr>
            </w:pPr>
            <w:r>
              <w:rPr>
                <w:rFonts w:hint="default" w:ascii="Times New Roman" w:hAnsi="Times New Roman" w:cs="Times New Roman"/>
                <w:b/>
                <w:bCs/>
                <w:color w:val="000000" w:themeColor="text1"/>
                <w:sz w:val="24"/>
                <w:szCs w:val="24"/>
                <w:shd w:val="clear" w:color="auto" w:fill="FFFFFF"/>
                <w14:textFill>
                  <w14:solidFill>
                    <w14:schemeClr w14:val="tx1"/>
                  </w14:solidFill>
                </w14:textFill>
              </w:rPr>
              <w:t>Branza topita cu smantana:</w:t>
            </w:r>
            <w:r>
              <w:rPr>
                <w:rFonts w:hint="default" w:ascii="Times New Roman" w:hAnsi="Times New Roman" w:cs="Times New Roman"/>
                <w:bCs/>
                <w:color w:val="000000" w:themeColor="text1"/>
                <w:sz w:val="24"/>
                <w:szCs w:val="24"/>
                <w:shd w:val="clear" w:color="auto" w:fill="FFFFFF"/>
                <w14:textFill>
                  <w14:solidFill>
                    <w14:schemeClr w14:val="tx1"/>
                  </w14:solidFill>
                </w14:textFill>
              </w:rPr>
              <w:t xml:space="preserve"> Lapte degresat reconstituit, branzeturi, unt, lapte praf degresat, saruri de topire (E 452, E 450, E 331), smantana praf 0,1%, proteine din lapte, corector de aciditate: E 330, sare, sau echivalent Hochland .</w:t>
            </w:r>
          </w:p>
          <w:p>
            <w:pPr>
              <w:autoSpaceDE w:val="0"/>
              <w:autoSpaceDN w:val="0"/>
              <w:adjustRightInd w:val="0"/>
              <w:jc w:val="both"/>
              <w:rPr>
                <w:rFonts w:hint="default" w:ascii="Times New Roman" w:hAnsi="Times New Roman" w:cs="Times New Roman"/>
                <w:bCs/>
                <w:color w:val="000000" w:themeColor="text1"/>
                <w:sz w:val="24"/>
                <w:szCs w:val="24"/>
                <w:shd w:val="clear" w:color="auto" w:fill="FFFFFF"/>
                <w14:textFill>
                  <w14:solidFill>
                    <w14:schemeClr w14:val="tx1"/>
                  </w14:solidFill>
                </w14:textFill>
              </w:rPr>
            </w:pPr>
          </w:p>
          <w:p>
            <w:pPr>
              <w:autoSpaceDE w:val="0"/>
              <w:autoSpaceDN w:val="0"/>
              <w:adjustRightInd w:val="0"/>
              <w:jc w:val="both"/>
              <w:rPr>
                <w:rFonts w:hint="default" w:ascii="Times New Roman" w:hAnsi="Times New Roman" w:cs="Times New Roman"/>
                <w:bCs/>
                <w:color w:val="000000" w:themeColor="text1"/>
                <w:sz w:val="24"/>
                <w:szCs w:val="24"/>
                <w:shd w:val="clear" w:color="auto" w:fill="FFFFFF"/>
                <w14:textFill>
                  <w14:solidFill>
                    <w14:schemeClr w14:val="tx1"/>
                  </w14:solidFill>
                </w14:textFill>
              </w:rPr>
            </w:pPr>
            <w:r>
              <w:rPr>
                <w:rFonts w:hint="default" w:ascii="Times New Roman" w:hAnsi="Times New Roman" w:cs="Times New Roman"/>
                <w:b/>
                <w:bCs/>
                <w:color w:val="000000" w:themeColor="text1"/>
                <w:sz w:val="24"/>
                <w:szCs w:val="24"/>
                <w:shd w:val="clear" w:color="auto" w:fill="FFFFFF"/>
                <w14:textFill>
                  <w14:solidFill>
                    <w14:schemeClr w14:val="tx1"/>
                  </w14:solidFill>
                </w14:textFill>
              </w:rPr>
              <w:t>Branza topita cu sunca</w:t>
            </w:r>
            <w:r>
              <w:rPr>
                <w:rFonts w:hint="default" w:ascii="Times New Roman" w:hAnsi="Times New Roman" w:cs="Times New Roman"/>
                <w:bCs/>
                <w:color w:val="000000" w:themeColor="text1"/>
                <w:sz w:val="24"/>
                <w:szCs w:val="24"/>
                <w:shd w:val="clear" w:color="auto" w:fill="FFFFFF"/>
                <w14:textFill>
                  <w14:solidFill>
                    <w14:schemeClr w14:val="tx1"/>
                  </w14:solidFill>
                </w14:textFill>
              </w:rPr>
              <w:t>: Lapte degresat reconstituit, branzeturi, unt, sunca 5% (carne de porc 80%, apa, amidon din cartofi, sare, condimente, stabilizatori: E 450 si E 451, antioxidant: E 316, conservant: E 250), lapte praf degresat, saruri de topire (E 452, E 450, E 331), proteine din lapte, corector de aciditate: E 330, sare, aroma, aroma de fum, sare afumata, , sau echivalent Hochland.</w:t>
            </w:r>
          </w:p>
          <w:p>
            <w:pPr>
              <w:autoSpaceDE w:val="0"/>
              <w:autoSpaceDN w:val="0"/>
              <w:adjustRightInd w:val="0"/>
              <w:jc w:val="both"/>
              <w:rPr>
                <w:rFonts w:hint="default" w:ascii="Times New Roman" w:hAnsi="Times New Roman" w:cs="Times New Roman"/>
                <w:bCs/>
                <w:color w:val="000000" w:themeColor="text1"/>
                <w:sz w:val="24"/>
                <w:szCs w:val="24"/>
                <w:shd w:val="clear" w:color="auto" w:fill="FFFFFF"/>
                <w14:textFill>
                  <w14:solidFill>
                    <w14:schemeClr w14:val="tx1"/>
                  </w14:solidFill>
                </w14:textFill>
              </w:rPr>
            </w:pPr>
          </w:p>
          <w:p>
            <w:pPr>
              <w:autoSpaceDE w:val="0"/>
              <w:autoSpaceDN w:val="0"/>
              <w:adjustRightInd w:val="0"/>
              <w:jc w:val="both"/>
              <w:rPr>
                <w:rFonts w:hint="default" w:ascii="Times New Roman" w:hAnsi="Times New Roman" w:eastAsia="Calibri" w:cs="Times New Roman"/>
                <w:b/>
                <w:bCs/>
                <w:color w:val="000000" w:themeColor="text1"/>
                <w:sz w:val="24"/>
                <w:szCs w:val="24"/>
                <w:shd w:val="clear" w:color="auto" w:fill="FFFFFF"/>
                <w:lang w:eastAsia="en-US"/>
                <w14:textFill>
                  <w14:solidFill>
                    <w14:schemeClr w14:val="tx1"/>
                  </w14:solidFill>
                </w14:textFill>
              </w:rPr>
            </w:pPr>
            <w:r>
              <w:rPr>
                <w:rFonts w:hint="default" w:ascii="Times New Roman" w:hAnsi="Times New Roman" w:cs="Times New Roman"/>
                <w:b/>
                <w:bCs/>
                <w:color w:val="000000" w:themeColor="text1"/>
                <w:sz w:val="24"/>
                <w:szCs w:val="24"/>
                <w:shd w:val="clear" w:color="auto" w:fill="FFFFFF"/>
                <w14:textFill>
                  <w14:solidFill>
                    <w14:schemeClr w14:val="tx1"/>
                  </w14:solidFill>
                </w14:textFill>
              </w:rPr>
              <w:t>Branza topita cu Mixt cu sunca (2 buc), ciuperci (2 buc) si smantana (4 buc):</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cs="Times New Roman"/>
                <w:bCs/>
                <w:color w:val="000000" w:themeColor="text1"/>
                <w:sz w:val="24"/>
                <w:szCs w:val="24"/>
                <w:shd w:val="clear" w:color="auto" w:fill="FFFFFF"/>
                <w14:textFill>
                  <w14:solidFill>
                    <w14:schemeClr w14:val="tx1"/>
                  </w14:solidFill>
                </w14:textFill>
              </w:rPr>
              <w:t>Lapte degresat reconstituit, branzeturi, unt, sunca 5% (carne de porc 80%, apa, amidon din cartofi, sare, condimente, stabilizatori: E 450 si E 451, antioxidant: E 316, conservant: E 250) - pentru sortimentul cu sunca, lapte praf degresat, saruri de topire (E 452, E 450, E 331), ciuperci 0,6% - pentru sortimentul cu ciuperci, smantana praf 0,1% - pentru sortimentul cu smantana, proteine din lapte, corector de aciditate: E 330, sare, aroma - pentru sortimentul cu iuperci, aroma, aroma de fum si sare afumata - pentru sortimentul cu sunca, sau echivalent Hochland.</w:t>
            </w:r>
          </w:p>
          <w:p>
            <w:pPr>
              <w:tabs>
                <w:tab w:val="left" w:pos="240"/>
              </w:tabs>
              <w:autoSpaceDE w:val="0"/>
              <w:autoSpaceDN w:val="0"/>
              <w:adjustRightInd w:val="0"/>
              <w:ind w:right="102"/>
              <w:jc w:val="both"/>
              <w:rPr>
                <w:rFonts w:hint="default" w:ascii="Times New Roman" w:hAnsi="Times New Roman" w:cs="Times New Roman"/>
                <w:b/>
                <w:color w:val="000000" w:themeColor="text1"/>
                <w:sz w:val="24"/>
                <w:szCs w:val="24"/>
                <w14:textFill>
                  <w14:solidFill>
                    <w14:schemeClr w14:val="tx1"/>
                  </w14:solidFill>
                </w14:textFill>
              </w:rPr>
            </w:pPr>
            <w:r>
              <w:rPr>
                <w:rStyle w:val="14"/>
                <w:rFonts w:hint="default" w:ascii="Times New Roman" w:hAnsi="Times New Roman" w:cs="Times New Roman" w:eastAsiaTheme="minorEastAsia"/>
                <w:color w:val="000000" w:themeColor="text1"/>
                <w:sz w:val="24"/>
                <w:szCs w:val="24"/>
                <w:lang w:val="en-US"/>
                <w14:textFill>
                  <w14:solidFill>
                    <w14:schemeClr w14:val="tx1"/>
                  </w14:solidFill>
                </w14:textFill>
              </w:rPr>
              <w:t xml:space="preserve">              7.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Cascaval ( vidat 250 gr)</w:t>
            </w:r>
            <w:r>
              <w:rPr>
                <w:rStyle w:val="14"/>
                <w:rFonts w:hint="default" w:ascii="Times New Roman" w:hAnsi="Times New Roman" w:cs="Times New Roman" w:eastAsiaTheme="minorEastAsia"/>
                <w:color w:val="000000" w:themeColor="text1"/>
                <w:sz w:val="24"/>
                <w:szCs w:val="24"/>
                <w14:textFill>
                  <w14:solidFill>
                    <w14:schemeClr w14:val="tx1"/>
                  </w14:solidFill>
                </w14:textFill>
              </w:rPr>
              <w:t>-</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 </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Cascaval vid 250 gr. Grasime in substanta uscata minim 40%. Ingrediente: </w:t>
            </w:r>
            <w:r>
              <w:rPr>
                <w:rFonts w:hint="default" w:ascii="Times New Roman" w:hAnsi="Times New Roman" w:eastAsia="SimSun" w:cs="Times New Roman"/>
                <w:b/>
                <w:color w:val="000000" w:themeColor="text1"/>
                <w:sz w:val="24"/>
                <w:szCs w:val="24"/>
                <w:lang w:eastAsia="ro-RO"/>
                <w14:textFill>
                  <w14:solidFill>
                    <w14:schemeClr w14:val="tx1"/>
                  </w14:solidFill>
                </w14:textFill>
              </w:rPr>
              <w:t>Laptele de vaca normalizat la continutul de grasime caracteristic sortimentului; culturi lactice selectionate; cheag si sare.</w:t>
            </w:r>
            <w:r>
              <w:rPr>
                <w:rFonts w:hint="default" w:ascii="Times New Roman" w:hAnsi="Times New Roman" w:cs="Times New Roman"/>
                <w:b/>
                <w:color w:val="000000" w:themeColor="text1"/>
                <w:sz w:val="24"/>
                <w:szCs w:val="24"/>
                <w14:textFill>
                  <w14:solidFill>
                    <w14:schemeClr w14:val="tx1"/>
                  </w14:solidFill>
                </w14:textFill>
              </w:rPr>
              <w:t xml:space="preserve"> </w:t>
            </w:r>
          </w:p>
          <w:p>
            <w:pPr>
              <w:tabs>
                <w:tab w:val="left" w:pos="240"/>
              </w:tabs>
              <w:autoSpaceDE w:val="0"/>
              <w:autoSpaceDN w:val="0"/>
              <w:adjustRightInd w:val="0"/>
              <w:ind w:right="102"/>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b/>
                <w:color w:val="000000" w:themeColor="text1"/>
                <w:sz w:val="24"/>
                <w:szCs w:val="24"/>
                <w:lang w:eastAsia="ro-RO"/>
                <w14:textFill>
                  <w14:solidFill>
                    <w14:schemeClr w14:val="tx1"/>
                  </w14:solidFill>
                </w14:textFill>
              </w:rPr>
              <w:t>Proprietati organoleptice</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w:t>
            </w: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Aspect:</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coaja sau suprafata neteda, curata,fara cute sau goluri,fara pete sau crapaturi, de culoare alb-galbui pana la galben.</w:t>
            </w:r>
          </w:p>
          <w:p>
            <w:pPr>
              <w:tabs>
                <w:tab w:val="left" w:pos="240"/>
              </w:tabs>
              <w:autoSpaceDE w:val="0"/>
              <w:autoSpaceDN w:val="0"/>
              <w:adjustRightInd w:val="0"/>
              <w:ind w:right="102"/>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Rotile sau bucatile pot fi acoperite cu o pelicula protectoare uniforma, avizata conform dispozitiilor sanitare in vigoare. Nu se admit roti sau bucati cu usoare denivelari, cu usoare urme de razuire si crapaturi la suprafata,fara urme si/sau pete de mucegai.</w:t>
            </w:r>
          </w:p>
          <w:p>
            <w:pPr>
              <w:tabs>
                <w:tab w:val="left" w:pos="240"/>
              </w:tabs>
              <w:autoSpaceDE w:val="0"/>
              <w:autoSpaceDN w:val="0"/>
              <w:adjustRightInd w:val="0"/>
              <w:ind w:right="102"/>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Culoare</w:t>
            </w:r>
            <w:r>
              <w:rPr>
                <w:rFonts w:hint="default" w:ascii="Times New Roman" w:hAnsi="Times New Roman" w:eastAsia="SimSun" w:cs="Times New Roman"/>
                <w:color w:val="000000" w:themeColor="text1"/>
                <w:sz w:val="24"/>
                <w:szCs w:val="24"/>
                <w:lang w:eastAsia="ro-RO"/>
                <w14:textFill>
                  <w14:solidFill>
                    <w14:schemeClr w14:val="tx1"/>
                  </w14:solidFill>
                </w14:textFill>
              </w:rPr>
              <w:t>: De la alb la galben deschis, uniforma in toata masa.</w:t>
            </w:r>
          </w:p>
          <w:p>
            <w:pPr>
              <w:tabs>
                <w:tab w:val="left" w:pos="240"/>
              </w:tabs>
              <w:autoSpaceDE w:val="0"/>
              <w:autoSpaceDN w:val="0"/>
              <w:adjustRightInd w:val="0"/>
              <w:ind w:right="102"/>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w:t>
            </w: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Aspect in sectiune</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Pasta curata,compacta,omogena,fara urme de mucegai,cu rare si mici ochiuri de fermentare. </w:t>
            </w:r>
          </w:p>
          <w:p>
            <w:pPr>
              <w:tabs>
                <w:tab w:val="left" w:pos="240"/>
              </w:tabs>
              <w:autoSpaceDE w:val="0"/>
              <w:autoSpaceDN w:val="0"/>
              <w:adjustRightInd w:val="0"/>
              <w:ind w:right="102"/>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Consistenta</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 Pasta,fina, onctuasa, usor elastica. Miros – Placut, caracteristic branzeturilor de pasta oparita,provenita din lapte de vaca, fara miros strain. Gust - Placut, cu aroma specifica branzeturilor cu pasta oparita, provenite din lapte de vaca,potrivit de sarat, fara gust strain.</w:t>
            </w:r>
          </w:p>
          <w:p>
            <w:pPr>
              <w:tabs>
                <w:tab w:val="left" w:pos="240"/>
              </w:tabs>
              <w:autoSpaceDE w:val="0"/>
              <w:autoSpaceDN w:val="0"/>
              <w:adjustRightInd w:val="0"/>
              <w:ind w:right="102"/>
              <w:jc w:val="both"/>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Pe etichetă se va menționa denumirea produsului, sortimentul, greutatea produsului, valoare nutritive, valoare energetica, ingredient, numele si adresa producatorului, numar lot si data fabricatiei.</w:t>
            </w:r>
          </w:p>
          <w:p>
            <w:pPr>
              <w:tabs>
                <w:tab w:val="left" w:pos="240"/>
              </w:tabs>
              <w:autoSpaceDE w:val="0"/>
              <w:autoSpaceDN w:val="0"/>
              <w:adjustRightInd w:val="0"/>
              <w:ind w:right="102"/>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cs="Times New Roman"/>
                <w:b/>
                <w:bCs/>
                <w:color w:val="000000" w:themeColor="text1"/>
                <w:sz w:val="24"/>
                <w:szCs w:val="24"/>
                <w:lang w:val="en-US" w:eastAsia="ro-RO" w:bidi="ro-RO"/>
                <w14:textFill>
                  <w14:solidFill>
                    <w14:schemeClr w14:val="tx1"/>
                  </w14:solidFill>
                </w14:textFill>
              </w:rPr>
              <w:t xml:space="preserve">               8.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Cascaval VIDAT</w:t>
            </w:r>
            <w:r>
              <w:rPr>
                <w:rStyle w:val="14"/>
                <w:rFonts w:hint="default" w:ascii="Times New Roman" w:hAnsi="Times New Roman" w:cs="Times New Roman" w:eastAsiaTheme="minorEastAsia"/>
                <w:color w:val="000000" w:themeColor="text1"/>
                <w:sz w:val="24"/>
                <w:szCs w:val="24"/>
                <w14:textFill>
                  <w14:solidFill>
                    <w14:schemeClr w14:val="tx1"/>
                  </w14:solidFill>
                </w14:textFill>
              </w:rPr>
              <w:t xml:space="preserve">  - </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Ingrediente: </w:t>
            </w:r>
            <w:r>
              <w:rPr>
                <w:rFonts w:hint="default" w:ascii="Times New Roman" w:hAnsi="Times New Roman" w:eastAsia="SimSun" w:cs="Times New Roman"/>
                <w:b/>
                <w:color w:val="000000" w:themeColor="text1"/>
                <w:sz w:val="24"/>
                <w:szCs w:val="24"/>
                <w:lang w:eastAsia="ro-RO"/>
                <w14:textFill>
                  <w14:solidFill>
                    <w14:schemeClr w14:val="tx1"/>
                  </w14:solidFill>
                </w14:textFill>
              </w:rPr>
              <w:t>Lapte de vaca; cheag, culturi lactice; clorura de calciu, sare.</w:t>
            </w:r>
            <w:r>
              <w:rPr>
                <w:rFonts w:hint="default" w:ascii="Times New Roman" w:hAnsi="Times New Roman" w:cs="Times New Roman"/>
                <w:b/>
                <w:color w:val="000000" w:themeColor="text1"/>
                <w:sz w:val="24"/>
                <w:szCs w:val="24"/>
                <w14:textFill>
                  <w14:solidFill>
                    <w14:schemeClr w14:val="tx1"/>
                  </w14:solidFill>
                </w14:textFill>
              </w:rPr>
              <w:t xml:space="preserve">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Grasime minim 40%.</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w:t>
            </w:r>
          </w:p>
          <w:p>
            <w:pPr>
              <w:tabs>
                <w:tab w:val="left" w:pos="240"/>
              </w:tabs>
              <w:autoSpaceDE w:val="0"/>
              <w:autoSpaceDN w:val="0"/>
              <w:adjustRightInd w:val="0"/>
              <w:ind w:right="102"/>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b/>
                <w:color w:val="000000" w:themeColor="text1"/>
                <w:sz w:val="24"/>
                <w:szCs w:val="24"/>
                <w:lang w:eastAsia="ro-RO"/>
                <w14:textFill>
                  <w14:solidFill>
                    <w14:schemeClr w14:val="tx1"/>
                  </w14:solidFill>
                </w14:textFill>
              </w:rPr>
              <w:t>Proprietati organoleptice</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w:t>
            </w: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Aspect:</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coaja sau suprafata neteda, curata,fara cute sau goluri,fara pete sau crapaturi, de culoare alb-galbui pana la galben.</w:t>
            </w:r>
          </w:p>
          <w:p>
            <w:pPr>
              <w:tabs>
                <w:tab w:val="left" w:pos="240"/>
              </w:tabs>
              <w:autoSpaceDE w:val="0"/>
              <w:autoSpaceDN w:val="0"/>
              <w:adjustRightInd w:val="0"/>
              <w:ind w:right="102"/>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Rotile sau bucatile pot fi acoperite cu o pelicula protectoare uniforma, avizata conform dispozitiilor sanitare in vigoare. Nu se admit roti sau bucati cu usoare denivelari, cu usoare urme de razuire si crapaturi la suprafata,fara urme si/sau pete de mucegai.</w:t>
            </w:r>
          </w:p>
          <w:p>
            <w:pPr>
              <w:tabs>
                <w:tab w:val="left" w:pos="240"/>
              </w:tabs>
              <w:autoSpaceDE w:val="0"/>
              <w:autoSpaceDN w:val="0"/>
              <w:adjustRightInd w:val="0"/>
              <w:ind w:right="102"/>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Culoare</w:t>
            </w:r>
            <w:r>
              <w:rPr>
                <w:rFonts w:hint="default" w:ascii="Times New Roman" w:hAnsi="Times New Roman" w:eastAsia="SimSun" w:cs="Times New Roman"/>
                <w:color w:val="000000" w:themeColor="text1"/>
                <w:sz w:val="24"/>
                <w:szCs w:val="24"/>
                <w:lang w:eastAsia="ro-RO"/>
                <w14:textFill>
                  <w14:solidFill>
                    <w14:schemeClr w14:val="tx1"/>
                  </w14:solidFill>
                </w14:textFill>
              </w:rPr>
              <w:t>: De la alb la galben deschis, uniforma in toata masa.</w:t>
            </w:r>
          </w:p>
          <w:p>
            <w:pPr>
              <w:tabs>
                <w:tab w:val="left" w:pos="240"/>
              </w:tabs>
              <w:autoSpaceDE w:val="0"/>
              <w:autoSpaceDN w:val="0"/>
              <w:adjustRightInd w:val="0"/>
              <w:ind w:right="102"/>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w:t>
            </w: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Aspect in sectiune</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Pasta curata,compacta,omogena,fara urme de mucegai,cu rare si mici ochiuri de fermentare. </w:t>
            </w:r>
          </w:p>
          <w:p>
            <w:pPr>
              <w:tabs>
                <w:tab w:val="left" w:pos="240"/>
              </w:tabs>
              <w:autoSpaceDE w:val="0"/>
              <w:autoSpaceDN w:val="0"/>
              <w:adjustRightInd w:val="0"/>
              <w:ind w:right="102"/>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Consistenta</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 Pasta,fina, onctuasa, usor elastica. Miros – Placut, caracteristic branzeturilor de pasta oparita,provenita din lapte de vaca, fara miros strain. Gust - Placut, cu aroma specifica branzeturilor cu pasta oparita, provenite din lapte de vaca,potrivit de sarat, fara gust strain.</w:t>
            </w:r>
          </w:p>
          <w:p>
            <w:pPr>
              <w:jc w:val="both"/>
              <w:rPr>
                <w:rFonts w:hint="default" w:ascii="Times New Roman" w:hAnsi="Times New Roman" w:eastAsia="sans-serif" w:cs="Times New Roman"/>
                <w:color w:val="000000" w:themeColor="text1"/>
                <w:sz w:val="24"/>
                <w:szCs w:val="24"/>
                <w:shd w:val="clear" w:color="auto" w:fill="FFFFFF"/>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Pe etichetă se va menționa denumirea produsului, sortimentul, greutatea produsului, valoare nutritive, valoare energetica, ingredient, numele si adresa producatorului, numar lot si data fabricatiei.</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cs="Times New Roman"/>
                <w:b/>
                <w:bCs/>
                <w:color w:val="000000" w:themeColor="text1"/>
                <w:sz w:val="24"/>
                <w:szCs w:val="24"/>
                <w:lang w:val="en-US" w:eastAsia="ro-RO" w:bidi="ro-RO"/>
                <w14:textFill>
                  <w14:solidFill>
                    <w14:schemeClr w14:val="tx1"/>
                  </w14:solidFill>
                </w14:textFill>
              </w:rPr>
              <w:t xml:space="preserve">              9.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 xml:space="preserve">Iaurt cu fructe 125g, Grasime 2% </w:t>
            </w:r>
            <w:r>
              <w:rPr>
                <w:rFonts w:hint="default" w:ascii="Times New Roman" w:hAnsi="Times New Roman" w:cs="Times New Roman"/>
                <w:color w:val="000000" w:themeColor="text1"/>
                <w:sz w:val="24"/>
                <w:szCs w:val="24"/>
                <w:lang w:eastAsia="ro-RO" w:bidi="ro-RO"/>
                <w14:textFill>
                  <w14:solidFill>
                    <w14:schemeClr w14:val="tx1"/>
                  </w14:solidFill>
                </w14:textFill>
              </w:rPr>
              <w:t xml:space="preserve">- </w:t>
            </w:r>
            <w:r>
              <w:rPr>
                <w:rFonts w:hint="default" w:ascii="Times New Roman" w:hAnsi="Times New Roman" w:eastAsia="SimSun" w:cs="Times New Roman"/>
                <w:color w:val="000000" w:themeColor="text1"/>
                <w:sz w:val="24"/>
                <w:szCs w:val="24"/>
                <w:lang w:eastAsia="ro-RO"/>
                <w14:textFill>
                  <w14:solidFill>
                    <w14:schemeClr w14:val="tx1"/>
                  </w14:solidFill>
                </w14:textFill>
              </w:rPr>
              <w:t>Iaurt cu fructe, 2% grasime.</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Ingrediente:LAPTE pasteurizat, zahar, diferite fructe 2.1% (mure, capsuni, zmeura, afine, suc concentrat de soc, cu adaos de: suc concentrat de morcov negru, suc concentrat de sfecla rosie, extract de morcov si hibiscus, aroma), proteine din LAPTE, fermenti de iaurt.</w:t>
            </w:r>
          </w:p>
          <w:p>
            <w:pPr>
              <w:jc w:val="both"/>
              <w:rPr>
                <w:rFonts w:hint="default" w:ascii="Times New Roman" w:hAnsi="Times New Roman" w:cs="Times New Roman"/>
                <w:b/>
                <w:bCs/>
                <w:color w:val="000000" w:themeColor="text1"/>
                <w:sz w:val="24"/>
                <w:szCs w:val="24"/>
                <w:lang w:val="en-US" w:eastAsia="ro-RO" w:bidi="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Ingrediente: lapte pasteurizat, zahar, capsuni 2,3% (cu adaos de: suc concentrat de morcov negru, aroma, colorant: licopen), proteine din lapte, fermenti de iaurt.</w:t>
            </w:r>
            <w:r>
              <w:rPr>
                <w:rFonts w:hint="default" w:ascii="Times New Roman" w:hAnsi="Times New Roman" w:cs="Times New Roman"/>
                <w:b/>
                <w:bCs/>
                <w:color w:val="000000" w:themeColor="text1"/>
                <w:sz w:val="24"/>
                <w:szCs w:val="24"/>
                <w:lang w:val="en-US" w:eastAsia="ro-RO" w:bidi="ro-RO"/>
                <w14:textFill>
                  <w14:solidFill>
                    <w14:schemeClr w14:val="tx1"/>
                  </w14:solidFill>
                </w14:textFill>
              </w:rPr>
              <w:t xml:space="preserve">         </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cs="Times New Roman"/>
                <w:b/>
                <w:bCs/>
                <w:color w:val="000000" w:themeColor="text1"/>
                <w:sz w:val="24"/>
                <w:szCs w:val="24"/>
                <w:lang w:val="en-US" w:eastAsia="ro-RO" w:bidi="ro-RO"/>
                <w14:textFill>
                  <w14:solidFill>
                    <w14:schemeClr w14:val="tx1"/>
                  </w14:solidFill>
                </w14:textFill>
              </w:rPr>
              <w:t xml:space="preserve">            10.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Iaurt natural - 130 gr, Grasime 3,5%</w:t>
            </w:r>
            <w:r>
              <w:rPr>
                <w:rFonts w:hint="default" w:ascii="Times New Roman" w:hAnsi="Times New Roman" w:cs="Times New Roman"/>
                <w:color w:val="000000" w:themeColor="text1"/>
                <w:sz w:val="24"/>
                <w:szCs w:val="24"/>
                <w:lang w:eastAsia="ro-RO" w:bidi="ro-RO"/>
                <w14:textFill>
                  <w14:solidFill>
                    <w14:schemeClr w14:val="tx1"/>
                  </w14:solidFill>
                </w14:textFill>
              </w:rPr>
              <w:t>-</w:t>
            </w:r>
            <w:r>
              <w:rPr>
                <w:rFonts w:hint="default" w:ascii="Times New Roman" w:hAnsi="Times New Roman" w:eastAsia="Arial" w:cs="Times New Roman"/>
                <w:color w:val="000000" w:themeColor="text1"/>
                <w:sz w:val="24"/>
                <w:szCs w:val="24"/>
                <w:shd w:val="clear" w:color="auto" w:fill="FFFFFF"/>
                <w14:textFill>
                  <w14:solidFill>
                    <w14:schemeClr w14:val="tx1"/>
                  </w14:solidFill>
                </w14:textFill>
              </w:rPr>
              <w:t xml:space="preserve"> </w:t>
            </w:r>
            <w:r>
              <w:rPr>
                <w:rFonts w:hint="default" w:ascii="Times New Roman" w:hAnsi="Times New Roman" w:eastAsia="SimSun" w:cs="Times New Roman"/>
                <w:color w:val="000000" w:themeColor="text1"/>
                <w:sz w:val="24"/>
                <w:szCs w:val="24"/>
                <w:lang w:eastAsia="ro-RO"/>
                <w14:textFill>
                  <w14:solidFill>
                    <w14:schemeClr w14:val="tx1"/>
                  </w14:solidFill>
                </w14:textFill>
              </w:rPr>
              <w:t>Iaurt natural, 3.5% grasime.</w:t>
            </w:r>
            <w:r>
              <w:rPr>
                <w:rFonts w:hint="default" w:ascii="Times New Roman" w:hAnsi="Times New Roman" w:eastAsia="SimSun" w:cs="Times New Roman"/>
                <w:color w:val="000000" w:themeColor="text1"/>
                <w:sz w:val="24"/>
                <w:szCs w:val="24"/>
                <w:lang w:eastAsia="ro-RO"/>
                <w14:textFill>
                  <w14:solidFill>
                    <w14:schemeClr w14:val="tx1"/>
                  </w14:solidFill>
                </w14:textFill>
              </w:rPr>
              <w:br w:type="textWrapping"/>
            </w:r>
            <w:r>
              <w:rPr>
                <w:rFonts w:hint="default" w:ascii="Times New Roman" w:hAnsi="Times New Roman" w:eastAsia="SimSun" w:cs="Times New Roman"/>
                <w:color w:val="000000" w:themeColor="text1"/>
                <w:sz w:val="24"/>
                <w:szCs w:val="24"/>
                <w:lang w:eastAsia="ro-RO"/>
                <w14:textFill>
                  <w14:solidFill>
                    <w14:schemeClr w14:val="tx1"/>
                  </w14:solidFill>
                </w14:textFill>
              </w:rPr>
              <w:t>CARACTERISTICI GENERALE</w:t>
            </w:r>
          </w:p>
          <w:p>
            <w:pPr>
              <w:pStyle w:val="13"/>
              <w:shd w:val="clear" w:color="auto" w:fill="auto"/>
              <w:spacing w:line="268" w:lineRule="exact"/>
              <w:ind w:firstLine="720"/>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Ingrediente Lapte integral pasteurizat, fermenti de iaurt.</w:t>
            </w:r>
            <w:r>
              <w:rPr>
                <w:rFonts w:hint="default" w:ascii="Times New Roman" w:hAnsi="Times New Roman" w:eastAsia="SimSun" w:cs="Times New Roman"/>
                <w:color w:val="000000" w:themeColor="text1"/>
                <w:sz w:val="24"/>
                <w:szCs w:val="24"/>
                <w:lang w:eastAsia="ro-RO"/>
                <w14:textFill>
                  <w14:solidFill>
                    <w14:schemeClr w14:val="tx1"/>
                  </w14:solidFill>
                </w14:textFill>
              </w:rPr>
              <w:br w:type="textWrapping"/>
            </w:r>
            <w:r>
              <w:rPr>
                <w:rFonts w:hint="default" w:ascii="Times New Roman" w:hAnsi="Times New Roman" w:eastAsia="SimSun" w:cs="Times New Roman"/>
                <w:color w:val="000000" w:themeColor="text1"/>
                <w:sz w:val="24"/>
                <w:szCs w:val="24"/>
                <w:lang w:eastAsia="ro-RO"/>
                <w14:textFill>
                  <w14:solidFill>
                    <w14:schemeClr w14:val="tx1"/>
                  </w14:solidFill>
                </w14:textFill>
              </w:rPr>
              <w:t>Cantitate neta (kg/buc/l) 0.13, Grasime % 3.5</w:t>
            </w:r>
          </w:p>
          <w:p>
            <w:pPr>
              <w:pStyle w:val="13"/>
              <w:shd w:val="clear" w:color="auto" w:fill="auto"/>
              <w:spacing w:line="268" w:lineRule="exact"/>
              <w:ind w:firstLine="720"/>
              <w:rPr>
                <w:rStyle w:val="24"/>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cs="Times New Roman"/>
                <w:b/>
                <w:bCs/>
                <w:color w:val="000000" w:themeColor="text1"/>
                <w:sz w:val="24"/>
                <w:szCs w:val="24"/>
                <w:lang w:val="en-US" w:eastAsia="ro-RO" w:bidi="ro-RO"/>
                <w14:textFill>
                  <w14:solidFill>
                    <w14:schemeClr w14:val="tx1"/>
                  </w14:solidFill>
                </w14:textFill>
              </w:rPr>
              <w:t xml:space="preserve">11.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Inghetata Vafa cu aroma de vanilie si ciocolata 100 gr</w:t>
            </w:r>
            <w:r>
              <w:rPr>
                <w:rStyle w:val="14"/>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Segoe UI" w:cs="Times New Roman"/>
                <w:color w:val="000000" w:themeColor="text1"/>
                <w:sz w:val="24"/>
                <w:szCs w:val="24"/>
                <w14:textFill>
                  <w14:solidFill>
                    <w14:schemeClr w14:val="tx1"/>
                  </w14:solidFill>
                </w14:textFill>
              </w:rPr>
              <w:t xml:space="preserve"> </w:t>
            </w:r>
            <w:r>
              <w:rPr>
                <w:rStyle w:val="24"/>
                <w:rFonts w:hint="default" w:ascii="Times New Roman" w:hAnsi="Times New Roman" w:cs="Times New Roman"/>
                <w:color w:val="000000" w:themeColor="text1"/>
                <w:sz w:val="24"/>
                <w:szCs w:val="24"/>
                <w:shd w:val="clear" w:color="auto" w:fill="FFFFFF"/>
                <w14:textFill>
                  <w14:solidFill>
                    <w14:schemeClr w14:val="tx1"/>
                  </w14:solidFill>
                </w14:textFill>
              </w:rPr>
              <w:t xml:space="preserve">Ingrediente: </w:t>
            </w:r>
            <w:r>
              <w:rPr>
                <w:rStyle w:val="24"/>
                <w:rFonts w:hint="default" w:ascii="Times New Roman" w:hAnsi="Times New Roman" w:cs="Times New Roman"/>
                <w:bCs/>
                <w:color w:val="000000" w:themeColor="text1"/>
                <w:sz w:val="24"/>
                <w:szCs w:val="24"/>
                <w:shd w:val="clear" w:color="auto" w:fill="FFFFFF"/>
                <w14:textFill>
                  <w14:solidFill>
                    <w14:schemeClr w14:val="tx1"/>
                  </w14:solidFill>
                </w14:textFill>
              </w:rPr>
              <w:t>Lapte degresat reconstituit, zahar, grasime vegetala de cocos, lactoza, proteine din lapte, dextroza, emulgatori (mono- si digliceride ale acizilor grasi), stabilizatori (guma de guar, guma din seminte de caruba, fibre de psyllium, fibre de grau), aroma de vanilie, coloranti (caroteni); vafa (10%): faina alba de grau, amidon, uleiuri vegetale de floarea soarelui, emulgator (lecitina din soia), fibra de grau, sare iodata, agent de afanare (bicarbonat de sodiu), agent antiaglomerant (carbonat de magneziu).</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cs="Times New Roman"/>
                <w:b/>
                <w:bCs/>
                <w:color w:val="000000" w:themeColor="text1"/>
                <w:sz w:val="24"/>
                <w:szCs w:val="24"/>
                <w:lang w:val="en-US" w:eastAsia="ro-RO" w:bidi="ro-RO"/>
                <w14:textFill>
                  <w14:solidFill>
                    <w14:schemeClr w14:val="tx1"/>
                  </w14:solidFill>
                </w14:textFill>
              </w:rPr>
              <w:t xml:space="preserve">           12. </w:t>
            </w:r>
            <w:r>
              <w:rPr>
                <w:rFonts w:hint="default" w:ascii="Times New Roman" w:hAnsi="Times New Roman" w:cs="Times New Roman"/>
                <w:b/>
                <w:color w:val="000000" w:themeColor="text1"/>
                <w:sz w:val="24"/>
                <w:szCs w:val="24"/>
                <w14:textFill>
                  <w14:solidFill>
                    <w14:schemeClr w14:val="tx1"/>
                  </w14:solidFill>
                </w14:textFill>
              </w:rPr>
              <w:t>Inghetata  cornet 70 gr</w:t>
            </w:r>
            <w:r>
              <w:rPr>
                <w:rStyle w:val="25"/>
                <w:rFonts w:hint="default" w:ascii="Times New Roman" w:hAnsi="Times New Roman" w:cs="Times New Roman"/>
                <w:color w:val="000000" w:themeColor="text1"/>
                <w:sz w:val="24"/>
                <w:szCs w:val="24"/>
                <w14:textFill>
                  <w14:solidFill>
                    <w14:schemeClr w14:val="tx1"/>
                  </w14:solidFill>
                </w14:textFill>
              </w:rPr>
              <w:t xml:space="preserve"> </w:t>
            </w:r>
            <w:r>
              <w:rPr>
                <w:rStyle w:val="14"/>
                <w:rFonts w:hint="default" w:ascii="Times New Roman" w:hAnsi="Times New Roman" w:cs="Times New Roman" w:eastAsiaTheme="minorEastAsia"/>
                <w:color w:val="000000" w:themeColor="text1"/>
                <w:sz w:val="24"/>
                <w:szCs w:val="24"/>
                <w14:textFill>
                  <w14:solidFill>
                    <w14:schemeClr w14:val="tx1"/>
                  </w14:solidFill>
                </w14:textFill>
              </w:rPr>
              <w:t xml:space="preserve">- </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Inghetata la cornet cu aroma de cocos, fulgi de cocos si glazura de cacaoingrediente:inghetata: lapte degresat reconstituit, zahar, grasimi vegetale de cocos, lactoza, proteine din lapte, dextroza, emulgatori (mono si digliceride ale acizilor grasi), stabilizatori (guma de guar, guma din seminte de carruba, fibre de psyllium si de grau), aroma cocos; cornet (17%): faina alba de grau, apa, uleiuri vegetale de palmier, zahar, sare, emulgator (lecitina din soia), fibra de grau, colorant (carbune vegetal); glazura de cacao (7%): grasime vegetala de cocos, zahar, cacao cu continut redus de grasime (7%), ulei vegetal de rapita, emulgatori (lecitina din soia, arome. </w:t>
            </w:r>
            <w:r>
              <w:rPr>
                <w:rFonts w:hint="default" w:ascii="Times New Roman" w:hAnsi="Times New Roman" w:eastAsia="SimSun" w:cs="Times New Roman"/>
                <w:b/>
                <w:color w:val="000000" w:themeColor="text1"/>
                <w:sz w:val="24"/>
                <w:szCs w:val="24"/>
                <w:lang w:eastAsia="ro-RO"/>
                <w14:textFill>
                  <w14:solidFill>
                    <w14:schemeClr w14:val="tx1"/>
                  </w14:solidFill>
                </w14:textFill>
              </w:rPr>
              <w:t>Diferite arome.</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w:t>
            </w:r>
            <w:r>
              <w:rPr>
                <w:rStyle w:val="14"/>
                <w:rFonts w:hint="default" w:ascii="Times New Roman" w:hAnsi="Times New Roman" w:cs="Times New Roman"/>
                <w:color w:val="000000" w:themeColor="text1"/>
                <w:sz w:val="24"/>
                <w:szCs w:val="24"/>
                <w:lang w:val="en-US"/>
                <w14:textFill>
                  <w14:solidFill>
                    <w14:schemeClr w14:val="tx1"/>
                  </w14:solidFill>
                </w14:textFill>
              </w:rPr>
              <w:t xml:space="preserve">13.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Lapte praf integral 26% Punga 1 kg</w:t>
            </w:r>
            <w:r>
              <w:rPr>
                <w:rStyle w:val="25"/>
                <w:rFonts w:hint="default" w:ascii="Times New Roman" w:hAnsi="Times New Roman" w:cs="Times New Roman"/>
                <w:color w:val="000000" w:themeColor="text1"/>
                <w:sz w:val="24"/>
                <w:szCs w:val="24"/>
                <w14:textFill>
                  <w14:solidFill>
                    <w14:schemeClr w14:val="tx1"/>
                  </w14:solidFill>
                </w14:textFill>
              </w:rPr>
              <w:t xml:space="preserve"> </w:t>
            </w:r>
            <w:r>
              <w:rPr>
                <w:rStyle w:val="14"/>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Laptele praf integral, produs din lapte de vacă proaspăt, pasteurizat, standardizat la un conținut de grăsimi din lapte de cel puțin 26% și uscat prin pulverizare. </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Usor de utilizat si depozitat, laptele are un timp indelungat de valabilitate, de 12 luni de la data fabricatiei (in ambalajul sigilat).</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Style w:val="14"/>
                <w:rFonts w:hint="default" w:ascii="Times New Roman" w:hAnsi="Times New Roman" w:cs="Times New Roman"/>
                <w:color w:val="000000" w:themeColor="text1"/>
                <w:sz w:val="24"/>
                <w:szCs w:val="24"/>
                <w:lang w:val="en-US"/>
                <w14:textFill>
                  <w14:solidFill>
                    <w14:schemeClr w14:val="tx1"/>
                  </w14:solidFill>
                </w14:textFill>
              </w:rPr>
              <w:t xml:space="preserve">            14.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 xml:space="preserve">Lapte UHT - la litru cu 1,5 % grasime </w:t>
            </w:r>
            <w:r>
              <w:rPr>
                <w:rStyle w:val="14"/>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Lapte semidegresat, 1,5% grasime, omogenizat, ultrapasteurizat UHT.</w:t>
            </w:r>
          </w:p>
          <w:p>
            <w:pPr>
              <w:autoSpaceDE w:val="0"/>
              <w:autoSpaceDN w:val="0"/>
              <w:adjustRightInd w:val="0"/>
              <w:jc w:val="both"/>
              <w:rPr>
                <w:rFonts w:hint="default" w:ascii="Times New Roman" w:hAnsi="Times New Roman" w:eastAsia="SimSun" w:cs="Times New Roman"/>
                <w:b/>
                <w:bCs/>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Laptele ultrapasteurizat are o consistenta fluida, aspectul unui lichid omogen, lipsit de impuritati vizibile si de sediment. Prezinta o culoare alba, cu nuanta usor galbuie, uniforma, gust si miros placut, dulceag, caracteristic laptelui, cu un usor gust de fiert, fara gust si miros strain</w:t>
            </w:r>
            <w:r>
              <w:rPr>
                <w:rStyle w:val="22"/>
                <w:rFonts w:hint="default" w:ascii="Times New Roman" w:hAnsi="Times New Roman" w:eastAsia="Calibri" w:cs="Times New Roman"/>
                <w:color w:val="000000" w:themeColor="text1"/>
                <w:sz w:val="24"/>
                <w:szCs w:val="24"/>
                <w14:textFill>
                  <w14:solidFill>
                    <w14:schemeClr w14:val="tx1"/>
                  </w14:solidFill>
                </w14:textFill>
              </w:rPr>
              <w:t xml:space="preserve">. </w:t>
            </w:r>
          </w:p>
          <w:p>
            <w:pPr>
              <w:pStyle w:val="3"/>
              <w:shd w:val="clear" w:color="auto" w:fill="FFFFFF"/>
              <w:spacing w:before="0" w:beforeAutospacing="0" w:after="0" w:afterAutospacing="0"/>
              <w:rPr>
                <w:rFonts w:hint="default" w:ascii="Times New Roman" w:hAnsi="Times New Roman" w:cs="Times New Roman"/>
                <w:b w:val="0"/>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ro-RO" w:bidi="ro-RO"/>
                <w14:textFill>
                  <w14:solidFill>
                    <w14:schemeClr w14:val="tx1"/>
                  </w14:solidFill>
                </w14:textFill>
              </w:rPr>
              <w:t xml:space="preserve">            15. </w:t>
            </w:r>
            <w:r>
              <w:rPr>
                <w:rFonts w:hint="default" w:ascii="Times New Roman" w:hAnsi="Times New Roman" w:cs="Times New Roman"/>
                <w:bCs w:val="0"/>
                <w:color w:val="000000" w:themeColor="text1"/>
                <w:sz w:val="24"/>
                <w:szCs w:val="24"/>
                <w:lang w:eastAsia="ro-RO"/>
                <w14:textFill>
                  <w14:solidFill>
                    <w14:schemeClr w14:val="tx1"/>
                  </w14:solidFill>
                </w14:textFill>
              </w:rPr>
              <w:t>Mascarpone 250gr</w:t>
            </w:r>
            <w:r>
              <w:rPr>
                <w:rFonts w:hint="default" w:ascii="Times New Roman" w:hAnsi="Times New Roman" w:cs="Times New Roman"/>
                <w:color w:val="000000" w:themeColor="text1"/>
                <w:sz w:val="24"/>
                <w:szCs w:val="24"/>
                <w:lang w:eastAsia="ro-RO" w:bidi="ro-RO"/>
                <w14:textFill>
                  <w14:solidFill>
                    <w14:schemeClr w14:val="tx1"/>
                  </w14:solidFill>
                </w14:textFill>
              </w:rPr>
              <w:t xml:space="preserve"> - </w:t>
            </w:r>
            <w:r>
              <w:rPr>
                <w:rFonts w:hint="default" w:ascii="Times New Roman" w:hAnsi="Times New Roman" w:cs="Times New Roman"/>
                <w:b w:val="0"/>
                <w:color w:val="000000" w:themeColor="text1"/>
                <w:sz w:val="24"/>
                <w:szCs w:val="24"/>
                <w14:textFill>
                  <w14:solidFill>
                    <w14:schemeClr w14:val="tx1"/>
                  </w14:solidFill>
                </w14:textFill>
              </w:rPr>
              <w:t>Ingrediente: SMANTANA pasteurizata, LAPTE, corector de aciditate: acid citric. Continut de grasime in substanta uscata: min.80%.</w:t>
            </w:r>
          </w:p>
          <w:p>
            <w:pPr>
              <w:autoSpaceDE w:val="0"/>
              <w:autoSpaceDN w:val="0"/>
              <w:adjustRightInd w:val="0"/>
              <w:jc w:val="both"/>
              <w:rPr>
                <w:rFonts w:hint="default" w:ascii="Times New Roman" w:hAnsi="Times New Roman" w:cs="Times New Roman"/>
                <w:bCs/>
                <w:color w:val="000000" w:themeColor="text1"/>
                <w:sz w:val="24"/>
                <w:szCs w:val="24"/>
                <w:shd w:val="clear" w:color="auto" w:fill="FFFFFF"/>
                <w14:textFill>
                  <w14:solidFill>
                    <w14:schemeClr w14:val="tx1"/>
                  </w14:solidFill>
                </w14:textFill>
              </w:rPr>
            </w:pPr>
            <w:r>
              <w:rPr>
                <w:rFonts w:hint="default" w:ascii="Times New Roman" w:hAnsi="Times New Roman" w:cs="Times New Roman"/>
                <w:b/>
                <w:bCs/>
                <w:color w:val="000000" w:themeColor="text1"/>
                <w:sz w:val="24"/>
                <w:szCs w:val="24"/>
                <w:lang w:val="en-US" w:eastAsia="ro-RO" w:bidi="ro-RO"/>
                <w14:textFill>
                  <w14:solidFill>
                    <w14:schemeClr w14:val="tx1"/>
                  </w14:solidFill>
                </w14:textFill>
              </w:rPr>
              <w:t xml:space="preserve">             16. </w:t>
            </w:r>
            <w:r>
              <w:rPr>
                <w:rFonts w:hint="default" w:ascii="Times New Roman" w:hAnsi="Times New Roman" w:cs="Times New Roman"/>
                <w:b/>
                <w:color w:val="000000" w:themeColor="text1"/>
                <w:sz w:val="24"/>
                <w:szCs w:val="24"/>
                <w14:textFill>
                  <w14:solidFill>
                    <w14:schemeClr w14:val="tx1"/>
                  </w14:solidFill>
                </w14:textFill>
              </w:rPr>
              <w:t>Smantana pentru frisca 0,5 L</w:t>
            </w:r>
            <w:r>
              <w:rPr>
                <w:rFonts w:hint="default" w:ascii="Times New Roman" w:hAnsi="Times New Roman" w:cs="Times New Roman"/>
                <w:color w:val="000000" w:themeColor="text1"/>
                <w:sz w:val="24"/>
                <w:szCs w:val="24"/>
                <w:lang w:eastAsia="ro-RO" w:bidi="ro-RO"/>
                <w14:textFill>
                  <w14:solidFill>
                    <w14:schemeClr w14:val="tx1"/>
                  </w14:solidFill>
                </w14:textFill>
              </w:rPr>
              <w:t xml:space="preserve"> -</w:t>
            </w:r>
            <w:r>
              <w:rPr>
                <w:rFonts w:hint="default" w:ascii="Times New Roman" w:hAnsi="Times New Roman" w:eastAsia="SimSun" w:cs="Times New Roman"/>
                <w:color w:val="000000" w:themeColor="text1"/>
                <w:sz w:val="24"/>
                <w:szCs w:val="24"/>
                <w14:textFill>
                  <w14:solidFill>
                    <w14:schemeClr w14:val="tx1"/>
                  </w14:solidFill>
                </w14:textFill>
              </w:rPr>
              <w:t xml:space="preserve"> </w:t>
            </w:r>
            <w:r>
              <w:rPr>
                <w:rFonts w:hint="default" w:ascii="Times New Roman" w:hAnsi="Times New Roman" w:cs="Times New Roman"/>
                <w:bCs/>
                <w:color w:val="000000" w:themeColor="text1"/>
                <w:sz w:val="24"/>
                <w:szCs w:val="24"/>
                <w:shd w:val="clear" w:color="auto" w:fill="FFFFFF"/>
                <w14:textFill>
                  <w14:solidFill>
                    <w14:schemeClr w14:val="tx1"/>
                  </w14:solidFill>
                </w14:textFill>
              </w:rPr>
              <w:t>Apa, grasimi vegetale nehidrogenate din ulei din sambure de palmier (25%), proteine din lapte, stabilizatori: sirop de sorbitol (E420ii), hidroxipropilceluloza (E463), emulgatori: diacetil tartric ester mono si digliceride ale acizilor grasi (E472e), lecitina din soia, (E322), acid lactic ester mono si digliceride ale acizilor grasi (E472b), sare, aroma.</w:t>
            </w:r>
          </w:p>
          <w:p>
            <w:pPr>
              <w:pStyle w:val="3"/>
              <w:shd w:val="clear" w:color="auto" w:fill="FFFFFF"/>
              <w:spacing w:before="0" w:beforeAutospacing="0" w:after="0" w:afterAutospacing="0"/>
              <w:jc w:val="both"/>
              <w:rPr>
                <w:rFonts w:hint="default" w:ascii="Times New Roman" w:hAnsi="Times New Roman" w:cs="Times New Roman"/>
                <w:b w:val="0"/>
                <w:color w:val="000000" w:themeColor="text1"/>
                <w:sz w:val="24"/>
                <w:szCs w:val="24"/>
                <w14:textFill>
                  <w14:solidFill>
                    <w14:schemeClr w14:val="tx1"/>
                  </w14:solidFill>
                </w14:textFill>
              </w:rPr>
            </w:pPr>
            <w:r>
              <w:rPr>
                <w:rFonts w:hint="default" w:ascii="Times New Roman" w:hAnsi="Times New Roman" w:cs="Times New Roman"/>
                <w:bCs w:val="0"/>
                <w:color w:val="000000" w:themeColor="text1"/>
                <w:sz w:val="24"/>
                <w:szCs w:val="24"/>
                <w:lang w:eastAsia="ro-RO" w:bidi="ro-RO"/>
                <w14:textFill>
                  <w14:solidFill>
                    <w14:schemeClr w14:val="tx1"/>
                  </w14:solidFill>
                </w14:textFill>
              </w:rPr>
              <w:t xml:space="preserve">            17. </w:t>
            </w:r>
            <w:r>
              <w:rPr>
                <w:rFonts w:hint="default" w:ascii="Times New Roman" w:hAnsi="Times New Roman" w:cs="Times New Roman"/>
                <w:color w:val="000000" w:themeColor="text1"/>
                <w:sz w:val="24"/>
                <w:szCs w:val="24"/>
                <w14:textFill>
                  <w14:solidFill>
                    <w14:schemeClr w14:val="tx1"/>
                  </w14:solidFill>
                </w14:textFill>
              </w:rPr>
              <w:t>Smantana neindulcita</w:t>
            </w:r>
            <w:r>
              <w:rPr>
                <w:rFonts w:hint="default" w:ascii="Times New Roman" w:hAnsi="Times New Roman" w:cs="Times New Roman"/>
                <w:b w:val="0"/>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pentru frisca 32 % grasime 1 L</w:t>
            </w:r>
            <w:r>
              <w:rPr>
                <w:rFonts w:hint="default" w:ascii="Times New Roman" w:hAnsi="Times New Roman" w:cs="Times New Roman"/>
                <w:b w:val="0"/>
                <w:bCs w:val="0"/>
                <w:color w:val="000000" w:themeColor="text1"/>
                <w:sz w:val="24"/>
                <w:szCs w:val="24"/>
                <w:lang w:eastAsia="ro-RO" w:bidi="ro-RO"/>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b w:val="0"/>
                <w:color w:val="000000" w:themeColor="text1"/>
                <w:sz w:val="24"/>
                <w:szCs w:val="24"/>
                <w:lang w:eastAsia="ro-RO"/>
                <w14:textFill>
                  <w14:solidFill>
                    <w14:schemeClr w14:val="tx1"/>
                  </w14:solidFill>
                </w14:textFill>
              </w:rPr>
              <w:t>Smantana neindulcita pentru frisca cu 32% grasime 1L.</w:t>
            </w:r>
          </w:p>
          <w:p>
            <w:pPr>
              <w:pStyle w:val="3"/>
              <w:shd w:val="clear" w:color="auto" w:fill="FFFFFF"/>
              <w:spacing w:before="0" w:beforeAutospacing="0" w:after="0" w:afterAutospacing="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Ingrediente: Smantana din lapte de vaca, stabilizator (caragenan).</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cs="Times New Roman"/>
                <w:b/>
                <w:bCs/>
                <w:color w:val="000000" w:themeColor="text1"/>
                <w:sz w:val="24"/>
                <w:szCs w:val="24"/>
                <w:lang w:val="en-US" w:eastAsia="ro-RO" w:bidi="ro-RO"/>
                <w14:textFill>
                  <w14:solidFill>
                    <w14:schemeClr w14:val="tx1"/>
                  </w14:solidFill>
                </w14:textFill>
              </w:rPr>
              <w:t xml:space="preserve">            18.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Smintina 1000 g - 20 % grasime</w:t>
            </w:r>
            <w:r>
              <w:rPr>
                <w:rFonts w:hint="default" w:ascii="Times New Roman" w:hAnsi="Times New Roman" w:eastAsia="Times New Roman" w:cs="Times New Roman"/>
                <w:b/>
                <w:color w:val="000000" w:themeColor="text1"/>
                <w:sz w:val="24"/>
                <w:szCs w:val="24"/>
                <w14:textFill>
                  <w14:solidFill>
                    <w14:schemeClr w14:val="tx1"/>
                  </w14:solidFill>
                </w14:textFill>
              </w:rPr>
              <w:t xml:space="preserve"> </w:t>
            </w:r>
            <w:r>
              <w:rPr>
                <w:rStyle w:val="14"/>
                <w:rFonts w:hint="default" w:ascii="Times New Roman" w:hAnsi="Times New Roman" w:cs="Times New Roman" w:eastAsiaTheme="minorEastAsia"/>
                <w:color w:val="000000" w:themeColor="text1"/>
                <w:sz w:val="24"/>
                <w:szCs w:val="24"/>
                <w14:textFill>
                  <w14:solidFill>
                    <w14:schemeClr w14:val="tx1"/>
                  </w14:solidFill>
                </w14:textFill>
              </w:rPr>
              <w:t>-</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Smantana pasteurizata,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minim 20% grasime,</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ambalata in galetusa de plastic cu masa neta de -1000gr.</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Ingrediente: </w:t>
            </w:r>
            <w:r>
              <w:rPr>
                <w:rFonts w:hint="default" w:ascii="Times New Roman" w:hAnsi="Times New Roman" w:cs="Times New Roman"/>
                <w:b/>
                <w:bCs/>
                <w:color w:val="000000" w:themeColor="text1"/>
                <w:sz w:val="24"/>
                <w:szCs w:val="24"/>
                <w:shd w:val="clear" w:color="auto" w:fill="FFFFFF"/>
                <w14:textFill>
                  <w14:solidFill>
                    <w14:schemeClr w14:val="tx1"/>
                  </w14:solidFill>
                </w14:textFill>
              </w:rPr>
              <w:t>Smantana pasteurizata din lapte de vaca, proteine din lapte, culturi lactice selectionate.</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sz w:val="24"/>
                <w:szCs w:val="24"/>
                <w:lang w:eastAsia="ro-RO"/>
                <w14:textFill>
                  <w14:solidFill>
                    <w14:schemeClr w14:val="tx1"/>
                  </w14:solidFill>
                </w14:textFill>
              </w:rPr>
              <w:t>Proprietati organoleptice</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Aspect si consistenta</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Omogena, vascoasa, fara aglomerari de grasime sau substante proteice. </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Miros si gust</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placut, aromat, acrisor. </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Culoare</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alba de lapte. </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Grasime</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20%;</w:t>
            </w:r>
          </w:p>
          <w:p>
            <w:pPr>
              <w:autoSpaceDE w:val="0"/>
              <w:autoSpaceDN w:val="0"/>
              <w:adjustRightInd w:val="0"/>
              <w:jc w:val="both"/>
              <w:rPr>
                <w:rFonts w:hint="default" w:ascii="Times New Roman" w:hAnsi="Times New Roman" w:cs="Times New Roman"/>
                <w:b/>
                <w:bCs/>
                <w:color w:val="000000" w:themeColor="text1"/>
                <w:sz w:val="24"/>
                <w:szCs w:val="24"/>
                <w:lang w:val="en-US" w:eastAsia="ro-RO" w:bidi="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Pe etichetă se va menționa denumirea produsului, sortimentul, valoare nutritiva, valoare energetica, ingredient, numele si adresa producatorului, numar lot si data fabricatiei.</w:t>
            </w:r>
            <w:r>
              <w:rPr>
                <w:rFonts w:hint="default" w:ascii="Times New Roman" w:hAnsi="Times New Roman" w:cs="Times New Roman"/>
                <w:b/>
                <w:bCs/>
                <w:color w:val="000000" w:themeColor="text1"/>
                <w:sz w:val="24"/>
                <w:szCs w:val="24"/>
                <w:lang w:val="en-US" w:eastAsia="ro-RO" w:bidi="ro-RO"/>
                <w14:textFill>
                  <w14:solidFill>
                    <w14:schemeClr w14:val="tx1"/>
                  </w14:solidFill>
                </w14:textFill>
              </w:rPr>
              <w:t xml:space="preserve">           </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cs="Times New Roman"/>
                <w:b/>
                <w:bCs/>
                <w:color w:val="000000" w:themeColor="text1"/>
                <w:sz w:val="24"/>
                <w:szCs w:val="24"/>
                <w:lang w:val="en-US" w:eastAsia="ro-RO" w:bidi="ro-RO"/>
                <w14:textFill>
                  <w14:solidFill>
                    <w14:schemeClr w14:val="tx1"/>
                  </w14:solidFill>
                </w14:textFill>
              </w:rPr>
              <w:t xml:space="preserve">              19.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Smintana 200g - 20% grasime</w:t>
            </w:r>
            <w:r>
              <w:rPr>
                <w:rFonts w:hint="default" w:ascii="Times New Roman" w:hAnsi="Times New Roman" w:cs="Times New Roman"/>
                <w:color w:val="000000" w:themeColor="text1"/>
                <w:sz w:val="24"/>
                <w:szCs w:val="24"/>
                <w:lang w:eastAsia="ro-RO" w:bidi="ro-RO"/>
                <w14:textFill>
                  <w14:solidFill>
                    <w14:schemeClr w14:val="tx1"/>
                  </w14:solidFill>
                </w14:textFill>
              </w:rPr>
              <w:t xml:space="preserve"> -</w:t>
            </w:r>
            <w:r>
              <w:rPr>
                <w:rFonts w:hint="default" w:ascii="Times New Roman" w:hAnsi="Times New Roman" w:eastAsia="SimSun" w:cs="Times New Roman"/>
                <w:bCs/>
                <w:color w:val="000000" w:themeColor="text1"/>
                <w:sz w:val="24"/>
                <w:szCs w:val="24"/>
                <w14:textFill>
                  <w14:solidFill>
                    <w14:schemeClr w14:val="tx1"/>
                  </w14:solidFill>
                </w14:textFill>
              </w:rPr>
              <w:t xml:space="preserve"> </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Smantana pasteurizata,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minim 20% grasime</w:t>
            </w:r>
            <w:r>
              <w:rPr>
                <w:rFonts w:hint="default" w:ascii="Times New Roman" w:hAnsi="Times New Roman" w:eastAsia="SimSun" w:cs="Times New Roman"/>
                <w:color w:val="000000" w:themeColor="text1"/>
                <w:sz w:val="24"/>
                <w:szCs w:val="24"/>
                <w:lang w:eastAsia="ro-RO"/>
                <w14:textFill>
                  <w14:solidFill>
                    <w14:schemeClr w14:val="tx1"/>
                  </w14:solidFill>
                </w14:textFill>
              </w:rPr>
              <w:t>, ambalata in pahare de plastic cu masa neta de 200g.</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Ingrediente: Smantana pasteurizata 20% grasime, culturi lactice selectionati.</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sz w:val="24"/>
                <w:szCs w:val="24"/>
                <w:lang w:eastAsia="ro-RO"/>
                <w14:textFill>
                  <w14:solidFill>
                    <w14:schemeClr w14:val="tx1"/>
                  </w14:solidFill>
                </w14:textFill>
              </w:rPr>
              <w:t>Proprietati organoleptice</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Aspect si consistenta</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Omogena, vascoasa, fara aglomerari de grasime sau substante proteice. </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Miros si gust</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placut, aromat, acrisor. </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Culoare</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alba de lapte. </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u w:val="single"/>
                <w:lang w:eastAsia="ro-RO"/>
                <w14:textFill>
                  <w14:solidFill>
                    <w14:schemeClr w14:val="tx1"/>
                  </w14:solidFill>
                </w14:textFill>
              </w:rPr>
              <w:t>Grasime</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20%;</w:t>
            </w:r>
          </w:p>
          <w:p>
            <w:pPr>
              <w:jc w:val="both"/>
              <w:rPr>
                <w:rFonts w:hint="default" w:ascii="Times New Roman" w:hAnsi="Times New Roman" w:eastAsia="SimSun" w:cs="Times New Roman"/>
                <w:bCs/>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Pe etichetă se va menționa denumirea produsului, sortimentul, valoare nutritiva, valoare energetica, ingredient, numele si adresa producatorului, numar lot si data fabricatiei.</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cs="Times New Roman"/>
                <w:b/>
                <w:bCs/>
                <w:color w:val="000000" w:themeColor="text1"/>
                <w:sz w:val="24"/>
                <w:szCs w:val="24"/>
                <w:lang w:val="en-US" w:eastAsia="ro-RO" w:bidi="ro-RO"/>
                <w14:textFill>
                  <w14:solidFill>
                    <w14:schemeClr w14:val="tx1"/>
                  </w14:solidFill>
                </w14:textFill>
              </w:rPr>
              <w:t xml:space="preserve">            20.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Unt 200 g - 65% grasime</w:t>
            </w:r>
            <w:r>
              <w:rPr>
                <w:rFonts w:hint="default" w:ascii="Times New Roman" w:hAnsi="Times New Roman" w:cs="Times New Roman"/>
                <w:color w:val="000000" w:themeColor="text1"/>
                <w:sz w:val="24"/>
                <w:szCs w:val="24"/>
                <w:lang w:eastAsia="ro-RO" w:bidi="ro-RO"/>
                <w14:textFill>
                  <w14:solidFill>
                    <w14:schemeClr w14:val="tx1"/>
                  </w14:solidFill>
                </w14:textFill>
              </w:rPr>
              <w:t xml:space="preserve"> - </w:t>
            </w:r>
            <w:r>
              <w:rPr>
                <w:rFonts w:hint="default" w:ascii="Times New Roman" w:hAnsi="Times New Roman" w:eastAsia="SimSun" w:cs="Times New Roman"/>
                <w:b/>
                <w:color w:val="000000" w:themeColor="text1"/>
                <w:sz w:val="24"/>
                <w:szCs w:val="24"/>
                <w:lang w:eastAsia="ro-RO"/>
                <w14:textFill>
                  <w14:solidFill>
                    <w14:schemeClr w14:val="tx1"/>
                  </w14:solidFill>
                </w14:textFill>
              </w:rPr>
              <w:t>Unt</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obtinut prin prelucrarea smantanii pasteurizate, provenita din lapte de vaca,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65% grasime</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200 g. </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Ingrediente: smantana standardizata, provenita din lapte de vaca.</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Proprietăţi organoleptice:</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-Aspect: suprafata neteda, cu mici goluri de aer sau picaturi de apa, fara impuritati.</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-Culoare: alb-galbuie, uniforma in toata masa, luciu la suprafata si in sectiune.</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-Miros: placut, fara aroma straina</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-Consistenta: masa onctuoasa, omogena, compacta, nesfaramicioasa.</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-Gust :placut, fara gust strain</w:t>
            </w:r>
          </w:p>
          <w:p>
            <w:pPr>
              <w:jc w:val="both"/>
              <w:rPr>
                <w:rFonts w:hint="default" w:ascii="Times New Roman" w:hAnsi="Times New Roman" w:eastAsia="SimSun" w:cs="Times New Roman"/>
                <w:bCs/>
                <w:color w:val="000000" w:themeColor="text1"/>
                <w:sz w:val="24"/>
                <w:szCs w:val="24"/>
                <w14:textFill>
                  <w14:solidFill>
                    <w14:schemeClr w14:val="tx1"/>
                  </w14:solidFill>
                </w14:textFill>
              </w:rPr>
            </w:pP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cs="Times New Roman"/>
                <w:b/>
                <w:bCs/>
                <w:color w:val="000000" w:themeColor="text1"/>
                <w:sz w:val="24"/>
                <w:szCs w:val="24"/>
                <w:lang w:val="en-US" w:eastAsia="ro-RO" w:bidi="ro-RO"/>
                <w14:textFill>
                  <w14:solidFill>
                    <w14:schemeClr w14:val="tx1"/>
                  </w14:solidFill>
                </w14:textFill>
              </w:rPr>
              <w:t xml:space="preserve">           21.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Unt portionat 10g</w:t>
            </w:r>
            <w:r>
              <w:rPr>
                <w:rFonts w:hint="default" w:ascii="Times New Roman" w:hAnsi="Times New Roman" w:eastAsia="Times New Roman" w:cs="Times New Roman"/>
                <w:b/>
                <w:color w:val="000000" w:themeColor="text1"/>
                <w:sz w:val="24"/>
                <w:szCs w:val="24"/>
                <w14:textFill>
                  <w14:solidFill>
                    <w14:schemeClr w14:val="tx1"/>
                  </w14:solidFill>
                </w14:textFill>
              </w:rPr>
              <w:t xml:space="preserve"> gr</w:t>
            </w:r>
            <w:r>
              <w:rPr>
                <w:rFonts w:hint="default" w:ascii="Times New Roman" w:hAnsi="Times New Roman" w:cs="Times New Roman"/>
                <w:color w:val="000000" w:themeColor="text1"/>
                <w:sz w:val="24"/>
                <w:szCs w:val="24"/>
                <w:lang w:eastAsia="ro-RO" w:bidi="ro-RO"/>
                <w14:textFill>
                  <w14:solidFill>
                    <w14:schemeClr w14:val="tx1"/>
                  </w14:solidFill>
                </w14:textFill>
              </w:rPr>
              <w:t>-</w:t>
            </w:r>
            <w:r>
              <w:rPr>
                <w:rFonts w:hint="default" w:ascii="Times New Roman" w:hAnsi="Times New Roman" w:eastAsia="SimSun" w:cs="Times New Roman"/>
                <w:color w:val="000000" w:themeColor="text1"/>
                <w:sz w:val="24"/>
                <w:szCs w:val="24"/>
                <w14:textFill>
                  <w14:solidFill>
                    <w14:schemeClr w14:val="tx1"/>
                  </w14:solidFill>
                </w14:textFill>
              </w:rPr>
              <w:t xml:space="preserve"> </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Unt obtinut prin prelucrarea smantanii pasteurizate, provenita din lapte de vaca, </w:t>
            </w:r>
            <w:r>
              <w:rPr>
                <w:rFonts w:hint="default" w:ascii="Times New Roman" w:hAnsi="Times New Roman" w:eastAsia="SimSun" w:cs="Times New Roman"/>
                <w:b/>
                <w:bCs/>
                <w:color w:val="000000" w:themeColor="text1"/>
                <w:sz w:val="24"/>
                <w:szCs w:val="24"/>
                <w:lang w:eastAsia="ro-RO"/>
                <w14:textFill>
                  <w14:solidFill>
                    <w14:schemeClr w14:val="tx1"/>
                  </w14:solidFill>
                </w14:textFill>
              </w:rPr>
              <w:t>65% grasime</w:t>
            </w:r>
            <w:r>
              <w:rPr>
                <w:rFonts w:hint="default" w:ascii="Times New Roman" w:hAnsi="Times New Roman" w:eastAsia="SimSun" w:cs="Times New Roman"/>
                <w:color w:val="000000" w:themeColor="text1"/>
                <w:sz w:val="24"/>
                <w:szCs w:val="24"/>
                <w:lang w:eastAsia="ro-RO"/>
                <w14:textFill>
                  <w14:solidFill>
                    <w14:schemeClr w14:val="tx1"/>
                  </w14:solidFill>
                </w14:textFill>
              </w:rPr>
              <w:t xml:space="preserve">, 10g. </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cs="Times New Roman"/>
                <w:b/>
                <w:bCs/>
                <w:color w:val="000000" w:themeColor="text1"/>
                <w:sz w:val="24"/>
                <w:szCs w:val="24"/>
                <w:shd w:val="clear" w:color="auto" w:fill="FFFFFF"/>
                <w14:textFill>
                  <w14:solidFill>
                    <w14:schemeClr w14:val="tx1"/>
                  </w14:solidFill>
                </w14:textFill>
              </w:rPr>
              <w:t>Ingrediente:unt obtinut din smantana pasteurizata din lapte de vaca, apa.</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Proprietăţi organoleptice:</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-Aspect: suprafata neteda, cu mici goluri de aer sau picaturi de apa, fara impuritati.</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-Culoare: alb-galbuie, uniforma in toata masa, luciu la suprafata si in sectiune.</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-Miros: placut, fara aroma straina</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-Consistenta: masa onctuoasa, omogena, compacta, nesfaramicioasa.</w:t>
            </w:r>
          </w:p>
          <w:p>
            <w:pPr>
              <w:autoSpaceDE w:val="0"/>
              <w:autoSpaceDN w:val="0"/>
              <w:adjustRightInd w:val="0"/>
              <w:jc w:val="both"/>
              <w:rPr>
                <w:rFonts w:hint="default" w:ascii="Times New Roman" w:hAnsi="Times New Roman" w:eastAsia="SimSun" w:cs="Times New Roman"/>
                <w:color w:val="000000" w:themeColor="text1"/>
                <w:sz w:val="24"/>
                <w:szCs w:val="24"/>
                <w:lang w:eastAsia="ro-RO"/>
                <w14:textFill>
                  <w14:solidFill>
                    <w14:schemeClr w14:val="tx1"/>
                  </w14:solidFill>
                </w14:textFill>
              </w:rPr>
            </w:pPr>
            <w:r>
              <w:rPr>
                <w:rFonts w:hint="default" w:ascii="Times New Roman" w:hAnsi="Times New Roman" w:eastAsia="SimSun" w:cs="Times New Roman"/>
                <w:color w:val="000000" w:themeColor="text1"/>
                <w:sz w:val="24"/>
                <w:szCs w:val="24"/>
                <w:lang w:eastAsia="ro-RO"/>
                <w14:textFill>
                  <w14:solidFill>
                    <w14:schemeClr w14:val="tx1"/>
                  </w14:solidFill>
                </w14:textFill>
              </w:rPr>
              <w:t>-Gust :placut, fara gust strain</w:t>
            </w:r>
          </w:p>
          <w:p>
            <w:pPr>
              <w:pStyle w:val="16"/>
              <w:shd w:val="clear" w:color="auto" w:fill="auto"/>
              <w:spacing w:before="0" w:after="0" w:line="240" w:lineRule="auto"/>
              <w:jc w:val="both"/>
              <w:rPr>
                <w:rFonts w:hint="default" w:ascii="Times New Roman" w:hAnsi="Times New Roman" w:eastAsia="sans-serif" w:cs="Times New Roman"/>
                <w:color w:val="000000" w:themeColor="text1"/>
                <w:sz w:val="24"/>
                <w:szCs w:val="24"/>
                <w:shd w:val="clear" w:color="auto" w:fill="FFFFFF"/>
                <w14:textFill>
                  <w14:solidFill>
                    <w14:schemeClr w14:val="tx1"/>
                  </w14:solidFill>
                </w14:textFill>
              </w:rPr>
            </w:pPr>
          </w:p>
          <w:p>
            <w:pPr>
              <w:pStyle w:val="16"/>
              <w:shd w:val="clear" w:color="auto" w:fill="auto"/>
              <w:spacing w:before="0" w:after="0" w:line="240" w:lineRule="auto"/>
              <w:jc w:val="both"/>
              <w:rPr>
                <w:rFonts w:hint="default" w:ascii="Times New Roman" w:hAnsi="Times New Roman" w:eastAsia="sans-serif" w:cs="Times New Roman"/>
                <w:color w:val="000000" w:themeColor="text1"/>
                <w:sz w:val="24"/>
                <w:szCs w:val="24"/>
                <w:shd w:val="clear" w:color="auto" w:fill="FFFFFF"/>
                <w14:textFill>
                  <w14:solidFill>
                    <w14:schemeClr w14:val="tx1"/>
                  </w14:solidFill>
                </w14:textFill>
              </w:rPr>
            </w:pPr>
          </w:p>
          <w:p>
            <w:pPr>
              <w:pStyle w:val="16"/>
              <w:shd w:val="clear" w:color="auto" w:fill="auto"/>
              <w:spacing w:before="0" w:after="0" w:line="240" w:lineRule="auto"/>
              <w:jc w:val="both"/>
              <w:rPr>
                <w:rFonts w:hint="default" w:ascii="Times New Roman" w:hAnsi="Times New Roman" w:eastAsia="sans-serif" w:cs="Times New Roman"/>
                <w:color w:val="000000" w:themeColor="text1"/>
                <w:sz w:val="24"/>
                <w:szCs w:val="24"/>
                <w:shd w:val="clear" w:color="auto" w:fill="FFFFFF"/>
                <w14:textFill>
                  <w14:solidFill>
                    <w14:schemeClr w14:val="tx1"/>
                  </w14:solidFill>
                </w14:textFill>
              </w:rPr>
            </w:pPr>
          </w:p>
          <w:p>
            <w:pPr>
              <w:widowControl w:val="0"/>
              <w:overflowPunct w:val="0"/>
              <w:autoSpaceDE w:val="0"/>
              <w:autoSpaceDN w:val="0"/>
              <w:jc w:val="center"/>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t>IV. Obiectul procedurii de achizitie</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Încheierea acordului-cadru de furnizare de produse alimentare,  Oua si Produse lactate - Lot 2 și Diverse produse alimentare  - Lot 5 necesare aprovizionării centrelor aflate în subordinea Direcției Generale de Asistență Socială și Protecția Copilului Caraș-Severin.</w:t>
            </w:r>
          </w:p>
          <w:p>
            <w:pPr>
              <w:widowControl w:val="0"/>
              <w:overflowPunct w:val="0"/>
              <w:autoSpaceDE w:val="0"/>
              <w:autoSpaceDN w:val="0"/>
              <w:jc w:val="both"/>
              <w:textAlignment w:val="baseline"/>
              <w:rPr>
                <w:rFonts w:hint="default" w:ascii="Times New Roman" w:hAnsi="Times New Roman" w:eastAsia="SimSun" w:cs="Times New Roman"/>
                <w:b/>
                <w:bCs/>
                <w:i/>
                <w:iCs/>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b/>
                <w:bCs/>
                <w:i/>
                <w:iCs/>
                <w:color w:val="000000" w:themeColor="text1"/>
                <w:kern w:val="3"/>
                <w:sz w:val="24"/>
                <w:szCs w:val="24"/>
                <w:u w:val="single"/>
                <w:lang w:eastAsia="ro-RO"/>
                <w14:textFill>
                  <w14:solidFill>
                    <w14:schemeClr w14:val="tx1"/>
                  </w14:solidFill>
                </w14:textFill>
              </w:rPr>
              <w:t>NU</w:t>
            </w:r>
            <w:r>
              <w:rPr>
                <w:rFonts w:hint="default" w:ascii="Times New Roman" w:hAnsi="Times New Roman" w:eastAsia="SimSun" w:cs="Times New Roman"/>
                <w:b/>
                <w:bCs/>
                <w:i/>
                <w:iCs/>
                <w:color w:val="000000" w:themeColor="text1"/>
                <w:kern w:val="3"/>
                <w:sz w:val="24"/>
                <w:szCs w:val="24"/>
                <w:lang w:eastAsia="ro-RO"/>
                <w14:textFill>
                  <w14:solidFill>
                    <w14:schemeClr w14:val="tx1"/>
                  </w14:solidFill>
                </w14:textFill>
              </w:rPr>
              <w:t xml:space="preserve"> se reia competiția cu semnatatrii acordului-cadru, atribuirea contractelor subsecvente se va face în cascadă ( în ordinea clasamentului rezultata în urma evaluării ofertelor).</w:t>
            </w:r>
          </w:p>
          <w:p>
            <w:pPr>
              <w:widowControl w:val="0"/>
              <w:overflowPunct w:val="0"/>
              <w:autoSpaceDE w:val="0"/>
              <w:autoSpaceDN w:val="0"/>
              <w:jc w:val="both"/>
              <w:textAlignment w:val="baseline"/>
              <w:rPr>
                <w:rFonts w:hint="default" w:ascii="Times New Roman" w:hAnsi="Times New Roman" w:eastAsia="SimSun" w:cs="Times New Roman"/>
                <w:b/>
                <w:bCs/>
                <w:i/>
                <w:iCs/>
                <w:color w:val="000000" w:themeColor="text1"/>
                <w:kern w:val="3"/>
                <w:sz w:val="24"/>
                <w:szCs w:val="24"/>
                <w:lang w:eastAsia="ro-RO"/>
                <w14:textFill>
                  <w14:solidFill>
                    <w14:schemeClr w14:val="tx1"/>
                  </w14:solidFill>
                </w14:textFill>
              </w:rPr>
            </w:pPr>
          </w:p>
          <w:p>
            <w:pPr>
              <w:widowControl w:val="0"/>
              <w:overflowPunct w:val="0"/>
              <w:autoSpaceDE w:val="0"/>
              <w:autoSpaceDN w:val="0"/>
              <w:jc w:val="both"/>
              <w:textAlignment w:val="baseline"/>
              <w:rPr>
                <w:rFonts w:hint="default" w:ascii="Times New Roman" w:hAnsi="Times New Roman" w:eastAsia="SimSun" w:cs="Times New Roman"/>
                <w:b/>
                <w:bCs/>
                <w:i/>
                <w:iCs/>
                <w:color w:val="000000" w:themeColor="text1"/>
                <w:kern w:val="3"/>
                <w:sz w:val="24"/>
                <w:szCs w:val="24"/>
                <w:lang w:eastAsia="ro-RO"/>
                <w14:textFill>
                  <w14:solidFill>
                    <w14:schemeClr w14:val="tx1"/>
                  </w14:solidFill>
                </w14:textFill>
              </w:rPr>
            </w:pPr>
          </w:p>
          <w:p>
            <w:pPr>
              <w:widowControl w:val="0"/>
              <w:overflowPunct w:val="0"/>
              <w:autoSpaceDE w:val="0"/>
              <w:autoSpaceDN w:val="0"/>
              <w:jc w:val="center"/>
              <w:textAlignment w:val="baseline"/>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t xml:space="preserve">V. Conditii de calitate aplicabile </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p>
          <w:p>
            <w:pPr>
              <w:widowControl w:val="0"/>
              <w:overflowPunct w:val="0"/>
              <w:autoSpaceDE w:val="0"/>
              <w:autoSpaceDN w:val="0"/>
              <w:ind w:firstLine="72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 Produsele alimentare necesare a fi achiziţionate de către Direcția Generală de Asistență Socială și Protecția Copilului Caraș-Severin, sunt destinate hranei  persoanelor instituţionalizate.</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Produsele livrate vor fi însoţite în mod obligatoriu de:</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      1. Certificate de Conformitate și calitate</w:t>
            </w:r>
          </w:p>
          <w:p>
            <w:pPr>
              <w:pStyle w:val="20"/>
              <w:widowControl w:val="0"/>
              <w:overflowPunct w:val="0"/>
              <w:autoSpaceDE w:val="0"/>
              <w:autoSpaceDN w:val="0"/>
              <w:ind w:left="36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2. Factura fiscală</w:t>
            </w:r>
          </w:p>
          <w:p>
            <w:pPr>
              <w:pStyle w:val="20"/>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p>
          <w:p>
            <w:pPr>
              <w:widowControl w:val="0"/>
              <w:overflowPunct w:val="0"/>
              <w:autoSpaceDE w:val="0"/>
              <w:autoSpaceDN w:val="0"/>
              <w:ind w:firstLine="360"/>
              <w:jc w:val="both"/>
              <w:textAlignment w:val="baseline"/>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Termenul de valabilitate va fi în funcție de fiecare tip/sortiment de produs. </w:t>
            </w: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 xml:space="preserve">La recepționarea mărfii, produsele </w:t>
            </w:r>
            <w:r>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t>vor fi în prima parte a termenului de garanție</w:t>
            </w: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 xml:space="preserve"> specificat de producător.</w:t>
            </w:r>
          </w:p>
          <w:p>
            <w:pPr>
              <w:widowControl w:val="0"/>
              <w:overflowPunct w:val="0"/>
              <w:autoSpaceDE w:val="0"/>
              <w:autoSpaceDN w:val="0"/>
              <w:jc w:val="both"/>
              <w:textAlignment w:val="baseline"/>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pPr>
          </w:p>
          <w:p>
            <w:pPr>
              <w:widowControl w:val="0"/>
              <w:overflowPunct w:val="0"/>
              <w:autoSpaceDE w:val="0"/>
              <w:autoSpaceDN w:val="0"/>
              <w:ind w:firstLine="360"/>
              <w:jc w:val="both"/>
              <w:textAlignment w:val="baseline"/>
              <w:rPr>
                <w:rFonts w:hint="default" w:ascii="Times New Roman" w:hAnsi="Times New Roman" w:cs="Times New Roman"/>
                <w:b/>
                <w:color w:val="000000" w:themeColor="text1"/>
                <w:sz w:val="24"/>
                <w:szCs w:val="24"/>
                <w:u w:val="single"/>
                <w:lang w:bidi="en-US"/>
                <w14:textFill>
                  <w14:solidFill>
                    <w14:schemeClr w14:val="tx1"/>
                  </w14:solidFill>
                </w14:textFill>
              </w:rPr>
            </w:pPr>
            <w:r>
              <w:rPr>
                <w:rFonts w:hint="default" w:ascii="Times New Roman" w:hAnsi="Times New Roman" w:cs="Times New Roman"/>
                <w:b/>
                <w:color w:val="000000" w:themeColor="text1"/>
                <w:sz w:val="24"/>
                <w:szCs w:val="24"/>
                <w:u w:val="single"/>
                <w:lang w:bidi="en-US"/>
                <w14:textFill>
                  <w14:solidFill>
                    <w14:schemeClr w14:val="tx1"/>
                  </w14:solidFill>
                </w14:textFill>
              </w:rPr>
              <w:t>Nota: Autoritatea contractanta își rezerva dreptul de a refuza produsele livrate daca acestea se afla in a doua parte a termenului de garantie. Aceasta masura se impune a fi luata pentru evitarea producerii toxiinfectiilor.</w:t>
            </w:r>
          </w:p>
          <w:p>
            <w:pPr>
              <w:widowControl w:val="0"/>
              <w:overflowPunct w:val="0"/>
              <w:autoSpaceDE w:val="0"/>
              <w:autoSpaceDN w:val="0"/>
              <w:jc w:val="both"/>
              <w:textAlignment w:val="baseline"/>
              <w:rPr>
                <w:rFonts w:hint="default" w:ascii="Times New Roman" w:hAnsi="Times New Roman" w:cs="Times New Roman"/>
                <w:b/>
                <w:color w:val="000000" w:themeColor="text1"/>
                <w:sz w:val="24"/>
                <w:szCs w:val="24"/>
                <w:u w:val="single"/>
                <w:lang w:eastAsia="ro-RO" w:bidi="en-US"/>
                <w14:textFill>
                  <w14:solidFill>
                    <w14:schemeClr w14:val="tx1"/>
                  </w14:solidFill>
                </w14:textFill>
              </w:rPr>
            </w:pP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Calitatea produselor alimentare va putea fi probată prin testare.</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 - Cand nu este mentionat nici un standard sau reglementare aplicabila, se vor respecta standardele sau reglementarile nationale în vigoare.</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 Metodele de testare sau control vor fi conform standardelor de metode de control folosite de laboratoarele Direcţiei de Sănătate Publică Judeţene şi vor fi efectuate numai în reţeaua sanitară sau sanitar –veterinară.                 </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Produsele alimentare care vor fi contractate şi furnizate subunităților Direcției Generale de Asistență Socială și Protecția Copilului Caraș-Severin. Caraș- Severin, trebuie să îndeplinească următoarele condiţii:</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i/>
                <w:iCs/>
                <w:color w:val="000000" w:themeColor="text1"/>
                <w:kern w:val="3"/>
                <w:sz w:val="24"/>
                <w:szCs w:val="24"/>
                <w:lang w:eastAsia="ro-RO"/>
                <w14:textFill>
                  <w14:solidFill>
                    <w14:schemeClr w14:val="tx1"/>
                  </w14:solidFill>
                </w14:textFill>
              </w:rPr>
              <w:t>-să se încadreze în nivelurile maxime admise de contaminarea  fizică, chimică, toxicologică;</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i/>
                <w:iCs/>
                <w:color w:val="000000" w:themeColor="text1"/>
                <w:kern w:val="3"/>
                <w:sz w:val="24"/>
                <w:szCs w:val="24"/>
                <w:lang w:eastAsia="ro-RO"/>
                <w14:textFill>
                  <w14:solidFill>
                    <w14:schemeClr w14:val="tx1"/>
                  </w14:solidFill>
                </w14:textFill>
              </w:rPr>
              <w:t>-să se încadreze în parametrii de calitate specificaţi în declaraţia de conformitate, standardul sau specificaţia tehnică de produs;</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i/>
                <w:iCs/>
                <w:color w:val="000000" w:themeColor="text1"/>
                <w:kern w:val="3"/>
                <w:sz w:val="24"/>
                <w:szCs w:val="24"/>
                <w:lang w:eastAsia="ro-RO"/>
                <w14:textFill>
                  <w14:solidFill>
                    <w14:schemeClr w14:val="tx1"/>
                  </w14:solidFill>
                </w14:textFill>
              </w:rPr>
              <w:t>-să corespundă înscrisurilor de pe etichetă;</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i/>
                <w:iCs/>
                <w:color w:val="000000" w:themeColor="text1"/>
                <w:kern w:val="3"/>
                <w:sz w:val="24"/>
                <w:szCs w:val="24"/>
                <w:lang w:eastAsia="ro-RO"/>
                <w14:textFill>
                  <w14:solidFill>
                    <w14:schemeClr w14:val="tx1"/>
                  </w14:solidFill>
                </w14:textFill>
              </w:rPr>
              <w:t>-să fie avizat sanitar – veterinar;</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i/>
                <w:iCs/>
                <w:color w:val="000000" w:themeColor="text1"/>
                <w:kern w:val="3"/>
                <w:sz w:val="24"/>
                <w:szCs w:val="24"/>
                <w:lang w:eastAsia="ro-RO"/>
                <w14:textFill>
                  <w14:solidFill>
                    <w14:schemeClr w14:val="tx1"/>
                  </w14:solidFill>
                </w14:textFill>
              </w:rPr>
              <w:t>-să fie ambalate, etichetate şi marcate conform reglementărilor specifice;</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i/>
                <w:iCs/>
                <w:color w:val="000000" w:themeColor="text1"/>
                <w:kern w:val="3"/>
                <w:sz w:val="24"/>
                <w:szCs w:val="24"/>
                <w:lang w:eastAsia="ro-RO"/>
                <w14:textFill>
                  <w14:solidFill>
                    <w14:schemeClr w14:val="tx1"/>
                  </w14:solidFill>
                </w14:textFill>
              </w:rPr>
              <w:t>-inscripţionarea trebuie să fie vizibilă, lizibilă, corectă şi completă;</w:t>
            </w:r>
            <w:r>
              <w:rPr>
                <w:rFonts w:hint="default" w:ascii="Times New Roman" w:hAnsi="Times New Roman" w:eastAsia="SimSun" w:cs="Times New Roman"/>
                <w:i/>
                <w:iCs/>
                <w:color w:val="000000" w:themeColor="text1"/>
                <w:kern w:val="3"/>
                <w:sz w:val="24"/>
                <w:szCs w:val="24"/>
                <w:lang w:eastAsia="ro-RO"/>
                <w14:textFill>
                  <w14:solidFill>
                    <w14:schemeClr w14:val="tx1"/>
                  </w14:solidFill>
                </w14:textFill>
              </w:rPr>
              <w:tab/>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w:t>
            </w:r>
            <w:r>
              <w:rPr>
                <w:rFonts w:hint="default" w:ascii="Times New Roman" w:hAnsi="Times New Roman" w:eastAsia="SimSun" w:cs="Times New Roman"/>
                <w:i/>
                <w:iCs/>
                <w:color w:val="000000" w:themeColor="text1"/>
                <w:kern w:val="3"/>
                <w:sz w:val="24"/>
                <w:szCs w:val="24"/>
                <w:lang w:eastAsia="ro-RO"/>
                <w14:textFill>
                  <w14:solidFill>
                    <w14:schemeClr w14:val="tx1"/>
                  </w14:solidFill>
                </w14:textFill>
              </w:rPr>
              <w:t>Toate produsele alimentare care vor fi furnizate Centrelor vor fi de calitatea I;</w:t>
            </w:r>
          </w:p>
          <w:p>
            <w:pPr>
              <w:widowControl w:val="0"/>
              <w:tabs>
                <w:tab w:val="left" w:pos="30936"/>
                <w:tab w:val="left" w:pos="31680"/>
              </w:tabs>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            - </w:t>
            </w:r>
            <w:r>
              <w:rPr>
                <w:rFonts w:hint="default" w:ascii="Times New Roman" w:hAnsi="Times New Roman" w:eastAsia="SimSun" w:cs="Times New Roman"/>
                <w:i/>
                <w:iCs/>
                <w:color w:val="000000" w:themeColor="text1"/>
                <w:kern w:val="3"/>
                <w:sz w:val="24"/>
                <w:szCs w:val="24"/>
                <w:lang w:eastAsia="ro-RO"/>
                <w14:textFill>
                  <w14:solidFill>
                    <w14:schemeClr w14:val="tx1"/>
                  </w14:solidFill>
                </w14:textFill>
              </w:rPr>
              <w:t>Viciile ascunse sesizate ulterior receptiei nu-l exonereaza pe furnizor de obligatia inlocuirii  produsului respectiv;</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i/>
                <w:iCs/>
                <w:color w:val="000000" w:themeColor="text1"/>
                <w:kern w:val="3"/>
                <w:sz w:val="24"/>
                <w:szCs w:val="24"/>
                <w:lang w:eastAsia="ro-RO"/>
                <w14:textFill>
                  <w14:solidFill>
                    <w14:schemeClr w14:val="tx1"/>
                  </w14:solidFill>
                </w14:textFill>
              </w:rPr>
              <w:t>- Nu se acceptă oferte alternative.</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Ofertantul trebuie să îndeplinească cerinţele prevăzute de:</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Ordinele ministerului sanatatii nr. 975/1998 – Normele igienico sanitare pentru alimente,</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Ordinul ministrului sănătăţi, nr. 976/1998 – Norme de igienă privind producţia, prelucrarea, depozitarea, păstrarea, transportul şi desfacerea alimentelor, cu modificările şi completările ulterioare;</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OUG 97/2001, privind reglementarea producţiei, circulaţiei şi comercializării alimentelor cu modificările şi completările ulterioare;</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Legea 150/2004 privind siguranţa alimentelor, cu modificarile si completarile ulterioar.</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p>
          <w:p>
            <w:pPr>
              <w:widowControl w:val="0"/>
              <w:overflowPunct w:val="0"/>
              <w:autoSpaceDE w:val="0"/>
              <w:autoSpaceDN w:val="0"/>
              <w:ind w:firstLine="720"/>
              <w:jc w:val="both"/>
              <w:textAlignment w:val="baseline"/>
              <w:rPr>
                <w:rFonts w:hint="default" w:ascii="Times New Roman" w:hAnsi="Times New Roman" w:eastAsia="SimSun" w:cs="Times New Roman"/>
                <w:i/>
                <w:iCs/>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i/>
                <w:iCs/>
                <w:color w:val="000000" w:themeColor="text1"/>
                <w:kern w:val="3"/>
                <w:sz w:val="24"/>
                <w:szCs w:val="24"/>
                <w:lang w:eastAsia="ro-RO"/>
                <w14:textFill>
                  <w14:solidFill>
                    <w14:schemeClr w14:val="tx1"/>
                  </w14:solidFill>
                </w14:textFill>
              </w:rPr>
              <w:t>Autoritatea contractantă îşi rezervă dreptul de a reface analizele privind calitatea bunurilor, în orice moment ulterior achiziţiei. Costurile suplimentare determinate de testarea calităţii bunurilor vor fi suportate de către ofertanţi în cazul în care produsele sunt declarate neconforme sau de calitate inferioară celei solicitate.</w:t>
            </w:r>
          </w:p>
          <w:p>
            <w:pPr>
              <w:widowControl w:val="0"/>
              <w:overflowPunct w:val="0"/>
              <w:autoSpaceDE w:val="0"/>
              <w:autoSpaceDN w:val="0"/>
              <w:ind w:firstLine="720"/>
              <w:jc w:val="both"/>
              <w:textAlignment w:val="baseline"/>
              <w:rPr>
                <w:rFonts w:hint="default" w:ascii="Times New Roman" w:hAnsi="Times New Roman" w:eastAsia="SimSun" w:cs="Times New Roman"/>
                <w:i/>
                <w:iCs/>
                <w:color w:val="000000" w:themeColor="text1"/>
                <w:kern w:val="3"/>
                <w:sz w:val="24"/>
                <w:szCs w:val="24"/>
                <w:lang w:eastAsia="ro-RO"/>
                <w14:textFill>
                  <w14:solidFill>
                    <w14:schemeClr w14:val="tx1"/>
                  </w14:solidFill>
                </w14:textFill>
              </w:rPr>
            </w:pPr>
          </w:p>
          <w:p>
            <w:pPr>
              <w:widowControl w:val="0"/>
              <w:overflowPunct w:val="0"/>
              <w:autoSpaceDE w:val="0"/>
              <w:autoSpaceDN w:val="0"/>
              <w:spacing w:after="200" w:line="276" w:lineRule="auto"/>
              <w:jc w:val="both"/>
              <w:textAlignment w:val="baseline"/>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t>Alte precizari :</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 Oferta ce nu respecta cerintele minime din caietul de sarcini va fi declarata neconforma.</w:t>
            </w:r>
          </w:p>
          <w:p>
            <w:pPr>
              <w:widowControl w:val="0"/>
              <w:overflowPunct w:val="0"/>
              <w:autoSpaceDE w:val="0"/>
              <w:autoSpaceDN w:val="0"/>
              <w:spacing w:after="200" w:line="276" w:lineRule="auto"/>
              <w:jc w:val="center"/>
              <w:textAlignment w:val="baseline"/>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pPr>
          </w:p>
          <w:p>
            <w:pPr>
              <w:widowControl w:val="0"/>
              <w:overflowPunct w:val="0"/>
              <w:autoSpaceDE w:val="0"/>
              <w:autoSpaceDN w:val="0"/>
              <w:spacing w:after="200" w:line="276" w:lineRule="auto"/>
              <w:jc w:val="center"/>
              <w:textAlignment w:val="baseline"/>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t xml:space="preserve">VI. LIVRAREA ȘI TERMENE DE LIVRARE AFERENTE LOTURILOR 2 SI 5 </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          Produsele vor fi livrate in baza contractului subsecvent de achizitie publica incheiat in temeiul acordului-cadru si numai in baza comenzilor emise de către centrele din subordinea Direcției Generale de Asistență Socială și Protecția Copilului, in termen de 48 ore de la primirea comenzii.</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Livrarea produselor se va face integral conform comenzii transmise, </w:t>
            </w: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de cel puțin odata pe săptămână</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 </w:t>
            </w: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NU</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se accepta livrarea parțială a produselor din comanda depusă.</w:t>
            </w:r>
          </w:p>
          <w:p>
            <w:pPr>
              <w:widowControl w:val="0"/>
              <w:tabs>
                <w:tab w:val="left" w:pos="30936"/>
                <w:tab w:val="left" w:pos="31680"/>
              </w:tabs>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             Livrarea se va face pe baza de comandă scrisa, în funcţie de necesarul de consum comunicat de către fiecare centru în parte.</w:t>
            </w:r>
          </w:p>
          <w:p>
            <w:pPr>
              <w:widowControl w:val="0"/>
              <w:overflowPunct w:val="0"/>
              <w:autoSpaceDE w:val="0"/>
              <w:autoSpaceDN w:val="0"/>
              <w:ind w:firstLine="72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 Furnizorul poarta intreaga reponsabilitate pentru transportul in conditii optime a produselor la adresa de livrare specificate in caietul de sarcini cat si de calitatea produselor livrate. Toate produsele prezentate in caietul de sarcini trebuie sa indeplineasca conditiile igienico-sanitare si standardele prevazute in legislatia actuala.</w:t>
            </w:r>
          </w:p>
          <w:p>
            <w:pPr>
              <w:widowControl w:val="0"/>
              <w:overflowPunct w:val="0"/>
              <w:autoSpaceDE w:val="0"/>
              <w:autoSpaceDN w:val="0"/>
              <w:ind w:firstLine="72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Livrarea produselor se va face în urma comenzilor transmise de către centrele din subordinea Direcției Generale de Asistență Socială și Protecția Copilului Caraș-Severin în termen de 48 ore de la primirea  comenzii la următoarele locații:</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p>
          <w:p>
            <w:pPr>
              <w:ind w:firstLine="418"/>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bCs/>
                <w:color w:val="000000" w:themeColor="text1"/>
                <w:sz w:val="24"/>
                <w:szCs w:val="24"/>
                <w14:textFill>
                  <w14:solidFill>
                    <w14:schemeClr w14:val="tx1"/>
                  </w14:solidFill>
                </w14:textFill>
              </w:rPr>
              <w:t>Centrul de Îngrijire și Asistență pentru Persoane Adulte cu Dizabilități</w:t>
            </w:r>
            <w:r>
              <w:rPr>
                <w:rFonts w:hint="default" w:ascii="Times New Roman" w:hAnsi="Times New Roman" w:cs="Times New Roman"/>
                <w:b/>
                <w:color w:val="000000" w:themeColor="text1"/>
                <w:kern w:val="3"/>
                <w:sz w:val="24"/>
                <w:szCs w:val="24"/>
                <w:lang w:eastAsia="ro-RO"/>
                <w14:textFill>
                  <w14:solidFill>
                    <w14:schemeClr w14:val="tx1"/>
                  </w14:solidFill>
                </w14:textFill>
              </w:rPr>
              <w:t>,,Sfânta Maria”</w:t>
            </w:r>
            <w:r>
              <w:rPr>
                <w:rFonts w:hint="default" w:ascii="Times New Roman" w:hAnsi="Times New Roman" w:cs="Times New Roman"/>
                <w:color w:val="000000" w:themeColor="text1"/>
                <w:sz w:val="24"/>
                <w:szCs w:val="24"/>
                <w14:textFill>
                  <w14:solidFill>
                    <w14:schemeClr w14:val="tx1"/>
                  </w14:solidFill>
                </w14:textFill>
              </w:rPr>
              <w:t xml:space="preserve"> - Reșița, Aleea Buziaș, Nr.6, Jud.Caras-Severin;</w:t>
            </w:r>
          </w:p>
          <w:p>
            <w:pPr>
              <w:ind w:firstLine="418"/>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Centrul </w:t>
            </w:r>
            <w:r>
              <w:rPr>
                <w:rFonts w:hint="default" w:ascii="Times New Roman" w:hAnsi="Times New Roman" w:cs="Times New Roman"/>
                <w:b/>
                <w:bCs/>
                <w:color w:val="000000" w:themeColor="text1"/>
                <w:sz w:val="24"/>
                <w:szCs w:val="24"/>
                <w14:textFill>
                  <w14:solidFill>
                    <w14:schemeClr w14:val="tx1"/>
                  </w14:solidFill>
                </w14:textFill>
              </w:rPr>
              <w:t>‘’Nera’’</w:t>
            </w:r>
            <w:r>
              <w:rPr>
                <w:rFonts w:hint="default" w:ascii="Times New Roman" w:hAnsi="Times New Roman" w:cs="Times New Roman"/>
                <w:color w:val="000000" w:themeColor="text1"/>
                <w:sz w:val="24"/>
                <w:szCs w:val="24"/>
                <w14:textFill>
                  <w14:solidFill>
                    <w14:schemeClr w14:val="tx1"/>
                  </w14:solidFill>
                </w14:textFill>
              </w:rPr>
              <w:t xml:space="preserve"> - Oravița, Strada Mihai Viteazu, Nr. 25, Jud.Caras-Severin;</w:t>
            </w:r>
          </w:p>
          <w:p>
            <w:pPr>
              <w:ind w:firstLine="418"/>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bCs/>
                <w:color w:val="000000" w:themeColor="text1"/>
                <w:sz w:val="24"/>
                <w:szCs w:val="24"/>
                <w14:textFill>
                  <w14:solidFill>
                    <w14:schemeClr w14:val="tx1"/>
                  </w14:solidFill>
                </w14:textFill>
              </w:rPr>
              <w:t>Centrul de Îngrijire și Asistență pentru Persoane Adulte cu Dizabilități</w:t>
            </w:r>
            <w:r>
              <w:rPr>
                <w:rFonts w:hint="default" w:ascii="Times New Roman" w:hAnsi="Times New Roman" w:cs="Times New Roman"/>
                <w:b/>
                <w:color w:val="000000" w:themeColor="text1"/>
                <w:kern w:val="3"/>
                <w:sz w:val="24"/>
                <w:szCs w:val="24"/>
                <w:lang w:eastAsia="ro-RO"/>
                <w14:textFill>
                  <w14:solidFill>
                    <w14:schemeClr w14:val="tx1"/>
                  </w14:solidFill>
                </w14:textFill>
              </w:rPr>
              <w:t>„Elena Ardelean”</w:t>
            </w:r>
            <w:r>
              <w:rPr>
                <w:rFonts w:hint="default" w:ascii="Times New Roman" w:hAnsi="Times New Roman" w:cs="Times New Roman"/>
                <w:color w:val="000000" w:themeColor="text1"/>
                <w:sz w:val="24"/>
                <w:szCs w:val="24"/>
                <w14:textFill>
                  <w14:solidFill>
                    <w14:schemeClr w14:val="tx1"/>
                  </w14:solidFill>
                </w14:textFill>
              </w:rPr>
              <w:t xml:space="preserve"> - Oravița, Strada Valea Minerilor, Nr. 34-35, Jud.Caras-Severin;</w:t>
            </w:r>
          </w:p>
          <w:p>
            <w:pPr>
              <w:ind w:firstLine="418"/>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Centrul </w:t>
            </w:r>
            <w:r>
              <w:rPr>
                <w:rFonts w:hint="default" w:ascii="Times New Roman" w:hAnsi="Times New Roman" w:cs="Times New Roman"/>
                <w:b/>
                <w:bCs/>
                <w:color w:val="000000" w:themeColor="text1"/>
                <w:sz w:val="24"/>
                <w:szCs w:val="24"/>
                <w14:textFill>
                  <w14:solidFill>
                    <w14:schemeClr w14:val="tx1"/>
                  </w14:solidFill>
                </w14:textFill>
              </w:rPr>
              <w:t xml:space="preserve">‘’Bunavestire’’ </w:t>
            </w:r>
            <w:r>
              <w:rPr>
                <w:rFonts w:hint="default" w:ascii="Times New Roman" w:hAnsi="Times New Roman" w:cs="Times New Roman"/>
                <w:color w:val="000000" w:themeColor="text1"/>
                <w:sz w:val="24"/>
                <w:szCs w:val="24"/>
                <w14:textFill>
                  <w14:solidFill>
                    <w14:schemeClr w14:val="tx1"/>
                  </w14:solidFill>
                </w14:textFill>
              </w:rPr>
              <w:t>- Caransebeș, Strada Spitalului, Nr. 8, Jud.Caras-Severin;</w:t>
            </w:r>
          </w:p>
          <w:p>
            <w:pPr>
              <w:ind w:firstLine="418"/>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Centrul </w:t>
            </w:r>
            <w:r>
              <w:rPr>
                <w:rFonts w:hint="default" w:ascii="Times New Roman" w:hAnsi="Times New Roman" w:cs="Times New Roman"/>
                <w:b/>
                <w:bCs/>
                <w:color w:val="000000" w:themeColor="text1"/>
                <w:sz w:val="24"/>
                <w:szCs w:val="24"/>
                <w14:textFill>
                  <w14:solidFill>
                    <w14:schemeClr w14:val="tx1"/>
                  </w14:solidFill>
                </w14:textFill>
              </w:rPr>
              <w:t>,,Raisa”</w:t>
            </w:r>
            <w:r>
              <w:rPr>
                <w:rFonts w:hint="default" w:ascii="Times New Roman" w:hAnsi="Times New Roman" w:cs="Times New Roman"/>
                <w:color w:val="000000" w:themeColor="text1"/>
                <w:sz w:val="24"/>
                <w:szCs w:val="24"/>
                <w14:textFill>
                  <w14:solidFill>
                    <w14:schemeClr w14:val="tx1"/>
                  </w14:solidFill>
                </w14:textFill>
              </w:rPr>
              <w:t>- Reșița, Aleea Trei Ape, Nr.4, Jud.Caras-Severin;</w:t>
            </w:r>
          </w:p>
          <w:p>
            <w:pPr>
              <w:ind w:firstLine="418"/>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Centrul </w:t>
            </w:r>
            <w:r>
              <w:rPr>
                <w:rFonts w:hint="default" w:ascii="Times New Roman" w:hAnsi="Times New Roman" w:cs="Times New Roman"/>
                <w:b/>
                <w:bCs/>
                <w:color w:val="000000" w:themeColor="text1"/>
                <w:sz w:val="24"/>
                <w:szCs w:val="24"/>
                <w14:textFill>
                  <w14:solidFill>
                    <w14:schemeClr w14:val="tx1"/>
                  </w14:solidFill>
                </w14:textFill>
              </w:rPr>
              <w:t>‘’Speranţa’’</w:t>
            </w:r>
            <w:r>
              <w:rPr>
                <w:rFonts w:hint="default" w:ascii="Times New Roman" w:hAnsi="Times New Roman" w:cs="Times New Roman"/>
                <w:color w:val="000000" w:themeColor="text1"/>
                <w:sz w:val="24"/>
                <w:szCs w:val="24"/>
                <w14:textFill>
                  <w14:solidFill>
                    <w14:schemeClr w14:val="tx1"/>
                  </w14:solidFill>
                </w14:textFill>
              </w:rPr>
              <w:t>-  Reşița Aleea Trei Ape, Nr.4, Jud.Caras-Severin;</w:t>
            </w:r>
          </w:p>
          <w:p>
            <w:pPr>
              <w:ind w:firstLine="418"/>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Centrul </w:t>
            </w:r>
            <w:r>
              <w:rPr>
                <w:rFonts w:hint="default" w:ascii="Times New Roman" w:hAnsi="Times New Roman" w:cs="Times New Roman"/>
                <w:b/>
                <w:bCs/>
                <w:color w:val="000000" w:themeColor="text1"/>
                <w:sz w:val="24"/>
                <w:szCs w:val="24"/>
                <w14:textFill>
                  <w14:solidFill>
                    <w14:schemeClr w14:val="tx1"/>
                  </w14:solidFill>
                </w14:textFill>
              </w:rPr>
              <w:t>,,Casa Noastra”</w:t>
            </w:r>
            <w:r>
              <w:rPr>
                <w:rFonts w:hint="default" w:ascii="Times New Roman" w:hAnsi="Times New Roman" w:cs="Times New Roman"/>
                <w:color w:val="000000" w:themeColor="text1"/>
                <w:sz w:val="24"/>
                <w:szCs w:val="24"/>
                <w14:textFill>
                  <w14:solidFill>
                    <w14:schemeClr w14:val="tx1"/>
                  </w14:solidFill>
                </w14:textFill>
              </w:rPr>
              <w:t>- Zagujeni, Str.Principala, Nr.17, Jud.Caras-Severin;</w:t>
            </w:r>
          </w:p>
          <w:p>
            <w:pPr>
              <w:ind w:firstLine="418"/>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eastAsia="ro-RO"/>
                <w14:textFill>
                  <w14:solidFill>
                    <w14:schemeClr w14:val="tx1"/>
                  </w14:solidFill>
                </w14:textFill>
              </w:rPr>
              <w:t xml:space="preserve">Centrul de Îngrijire și Asistență pentru Persoane Adulte cu Dizabilitați </w:t>
            </w:r>
            <w:r>
              <w:rPr>
                <w:rFonts w:hint="default" w:ascii="Times New Roman" w:hAnsi="Times New Roman" w:cs="Times New Roman"/>
                <w:b/>
                <w:bCs/>
                <w:color w:val="000000" w:themeColor="text1"/>
                <w:sz w:val="24"/>
                <w:szCs w:val="24"/>
                <w:lang w:eastAsia="ro-RO"/>
                <w14:textFill>
                  <w14:solidFill>
                    <w14:schemeClr w14:val="tx1"/>
                  </w14:solidFill>
                </w14:textFill>
              </w:rPr>
              <w:t xml:space="preserve">,,Sfinții Constantin și Elena’’ </w:t>
            </w:r>
            <w:r>
              <w:rPr>
                <w:rFonts w:hint="default" w:ascii="Times New Roman" w:hAnsi="Times New Roman" w:cs="Times New Roman"/>
                <w:color w:val="000000" w:themeColor="text1"/>
                <w:sz w:val="24"/>
                <w:szCs w:val="24"/>
                <w:lang w:eastAsia="ro-RO"/>
                <w14:textFill>
                  <w14:solidFill>
                    <w14:schemeClr w14:val="tx1"/>
                  </w14:solidFill>
                </w14:textFill>
              </w:rPr>
              <w:t xml:space="preserve">- Caransebeș, Str. Spitalului, Nr. 10, </w:t>
            </w:r>
            <w:r>
              <w:rPr>
                <w:rFonts w:hint="default" w:ascii="Times New Roman" w:hAnsi="Times New Roman" w:cs="Times New Roman"/>
                <w:color w:val="000000" w:themeColor="text1"/>
                <w:sz w:val="24"/>
                <w:szCs w:val="24"/>
                <w14:textFill>
                  <w14:solidFill>
                    <w14:schemeClr w14:val="tx1"/>
                  </w14:solidFill>
                </w14:textFill>
              </w:rPr>
              <w:t>Jud.Caras-Severin.</w:t>
            </w:r>
          </w:p>
          <w:p>
            <w:pPr>
              <w:jc w:val="both"/>
              <w:rPr>
                <w:rFonts w:hint="default" w:ascii="Times New Roman" w:hAnsi="Times New Roman" w:cs="Times New Roman"/>
                <w:color w:val="000000" w:themeColor="text1"/>
                <w:sz w:val="24"/>
                <w:szCs w:val="24"/>
                <w14:textFill>
                  <w14:solidFill>
                    <w14:schemeClr w14:val="tx1"/>
                  </w14:solidFill>
                </w14:textFill>
              </w:rPr>
            </w:pPr>
          </w:p>
          <w:p>
            <w:pPr>
              <w:widowControl w:val="0"/>
              <w:overflowPunct w:val="0"/>
              <w:autoSpaceDE w:val="0"/>
              <w:autoSpaceDN w:val="0"/>
              <w:jc w:val="both"/>
              <w:textAlignment w:val="baseline"/>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Valoarea estimata totala a acordului-cadru, fără TVA este de:</w:t>
            </w:r>
            <w:r>
              <w:rPr>
                <w:rFonts w:hint="default" w:ascii="Times New Roman" w:hAnsi="Times New Roman" w:cs="Times New Roman"/>
                <w:b/>
                <w:bCs/>
                <w:color w:val="000000" w:themeColor="text1"/>
                <w:sz w:val="24"/>
                <w:szCs w:val="24"/>
                <w:lang w:val="en-US"/>
                <w14:textFill>
                  <w14:solidFill>
                    <w14:schemeClr w14:val="tx1"/>
                  </w14:solidFill>
                </w14:textFill>
              </w:rPr>
              <w:t>738.186,58</w:t>
            </w:r>
            <w:r>
              <w:rPr>
                <w:rFonts w:hint="default" w:ascii="Times New Roman" w:hAnsi="Times New Roman" w:eastAsia="SimSun" w:cs="Times New Roman"/>
                <w:b/>
                <w:bCs/>
                <w:color w:val="000000" w:themeColor="text1"/>
                <w:sz w:val="24"/>
                <w:szCs w:val="24"/>
                <w14:textFill>
                  <w14:solidFill>
                    <w14:schemeClr w14:val="tx1"/>
                  </w14:solidFill>
                </w14:textFill>
              </w:rPr>
              <w:t>lei</w:t>
            </w:r>
            <w:r>
              <w:rPr>
                <w:rFonts w:hint="default" w:ascii="Times New Roman" w:hAnsi="Times New Roman" w:cs="Times New Roman"/>
                <w:b/>
                <w:bCs/>
                <w:color w:val="000000" w:themeColor="text1"/>
                <w:sz w:val="24"/>
                <w:szCs w:val="24"/>
                <w:lang w:val="fr-FR"/>
                <w14:textFill>
                  <w14:solidFill>
                    <w14:schemeClr w14:val="tx1"/>
                  </w14:solidFill>
                </w14:textFill>
              </w:rPr>
              <w:t>:</w:t>
            </w:r>
          </w:p>
          <w:p>
            <w:pPr>
              <w:pStyle w:val="20"/>
              <w:widowControl w:val="0"/>
              <w:numPr>
                <w:ilvl w:val="0"/>
                <w:numId w:val="1"/>
              </w:numPr>
              <w:overflowPunct w:val="0"/>
              <w:autoSpaceDE w:val="0"/>
              <w:autoSpaceDN w:val="0"/>
              <w:spacing w:line="276" w:lineRule="auto"/>
              <w:jc w:val="both"/>
              <w:textAlignment w:val="baseline"/>
              <w:rPr>
                <w:rFonts w:hint="default" w:ascii="Times New Roman" w:hAnsi="Times New Roman" w:cs="Times New Roman"/>
                <w:color w:val="000000" w:themeColor="text1"/>
                <w:kern w:val="3"/>
                <w:sz w:val="24"/>
                <w:szCs w:val="24"/>
                <w:lang w:eastAsia="ro-RO"/>
                <w14:textFill>
                  <w14:solidFill>
                    <w14:schemeClr w14:val="tx1"/>
                  </w14:solidFill>
                </w14:textFill>
              </w:rPr>
            </w:pPr>
            <w:r>
              <w:rPr>
                <w:rFonts w:hint="default" w:ascii="Times New Roman" w:hAnsi="Times New Roman" w:cs="Times New Roman"/>
                <w:color w:val="000000" w:themeColor="text1"/>
                <w:kern w:val="3"/>
                <w:sz w:val="24"/>
                <w:szCs w:val="24"/>
                <w:lang w:eastAsia="ro-RO"/>
                <w14:textFill>
                  <w14:solidFill>
                    <w14:schemeClr w14:val="tx1"/>
                  </w14:solidFill>
                </w14:textFill>
              </w:rPr>
              <w:t xml:space="preserve">Lotul 2 - </w:t>
            </w:r>
            <w:r>
              <w:rPr>
                <w:rStyle w:val="15"/>
                <w:rFonts w:hint="default" w:ascii="Times New Roman" w:hAnsi="Times New Roman" w:cs="Times New Roman"/>
                <w:color w:val="000000" w:themeColor="text1"/>
                <w:sz w:val="24"/>
                <w:szCs w:val="24"/>
                <w14:textFill>
                  <w14:solidFill>
                    <w14:schemeClr w14:val="tx1"/>
                  </w14:solidFill>
                </w14:textFill>
              </w:rPr>
              <w:t>valoare maxima estimata 235.165,90  lei fara TVA;</w:t>
            </w:r>
          </w:p>
          <w:p>
            <w:pPr>
              <w:pStyle w:val="20"/>
              <w:widowControl w:val="0"/>
              <w:numPr>
                <w:ilvl w:val="0"/>
                <w:numId w:val="1"/>
              </w:numPr>
              <w:overflowPunct w:val="0"/>
              <w:autoSpaceDE w:val="0"/>
              <w:autoSpaceDN w:val="0"/>
              <w:spacing w:line="276" w:lineRule="auto"/>
              <w:jc w:val="both"/>
              <w:textAlignment w:val="baseline"/>
              <w:rPr>
                <w:rFonts w:hint="default" w:ascii="Times New Roman" w:hAnsi="Times New Roman" w:cs="Times New Roman"/>
                <w:color w:val="000000" w:themeColor="text1"/>
                <w:kern w:val="3"/>
                <w:sz w:val="24"/>
                <w:szCs w:val="24"/>
                <w:lang w:eastAsia="ro-RO"/>
                <w14:textFill>
                  <w14:solidFill>
                    <w14:schemeClr w14:val="tx1"/>
                  </w14:solidFill>
                </w14:textFill>
              </w:rPr>
            </w:pPr>
            <w:r>
              <w:rPr>
                <w:rFonts w:hint="default" w:ascii="Times New Roman" w:hAnsi="Times New Roman" w:cs="Times New Roman"/>
                <w:color w:val="000000" w:themeColor="text1"/>
                <w:kern w:val="3"/>
                <w:sz w:val="24"/>
                <w:szCs w:val="24"/>
                <w:lang w:eastAsia="ro-RO"/>
                <w14:textFill>
                  <w14:solidFill>
                    <w14:schemeClr w14:val="tx1"/>
                  </w14:solidFill>
                </w14:textFill>
              </w:rPr>
              <w:t xml:space="preserve">Lotul 5 – valoarea maxima estimata – </w:t>
            </w:r>
            <w:r>
              <w:rPr>
                <w:rStyle w:val="15"/>
                <w:rFonts w:hint="default" w:ascii="Times New Roman" w:hAnsi="Times New Roman" w:cs="Times New Roman"/>
                <w:color w:val="000000" w:themeColor="text1"/>
                <w:sz w:val="24"/>
                <w:szCs w:val="24"/>
                <w14:textFill>
                  <w14:solidFill>
                    <w14:schemeClr w14:val="tx1"/>
                  </w14:solidFill>
                </w14:textFill>
              </w:rPr>
              <w:t>503.020,68</w:t>
            </w:r>
            <w:r>
              <w:rPr>
                <w:rFonts w:hint="default" w:ascii="Times New Roman" w:hAnsi="Times New Roman" w:cs="Times New Roman"/>
                <w:color w:val="000000" w:themeColor="text1"/>
                <w:kern w:val="3"/>
                <w:sz w:val="24"/>
                <w:szCs w:val="24"/>
                <w:lang w:eastAsia="ro-RO"/>
                <w14:textFill>
                  <w14:solidFill>
                    <w14:schemeClr w14:val="tx1"/>
                  </w14:solidFill>
                </w14:textFill>
              </w:rPr>
              <w:t>lei fara TVA.</w:t>
            </w:r>
          </w:p>
          <w:p>
            <w:pPr>
              <w:widowControl w:val="0"/>
              <w:overflowPunct w:val="0"/>
              <w:autoSpaceDE w:val="0"/>
              <w:autoSpaceDN w:val="0"/>
              <w:jc w:val="both"/>
              <w:textAlignment w:val="baseline"/>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pPr>
          </w:p>
          <w:p>
            <w:pPr>
              <w:widowControl w:val="0"/>
              <w:overflowPunct w:val="0"/>
              <w:autoSpaceDE w:val="0"/>
              <w:autoSpaceDN w:val="0"/>
              <w:jc w:val="both"/>
              <w:textAlignment w:val="baseline"/>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pPr>
          </w:p>
          <w:p>
            <w:pPr>
              <w:widowControl w:val="0"/>
              <w:overflowPunct w:val="0"/>
              <w:autoSpaceDE w:val="0"/>
              <w:autoSpaceDN w:val="0"/>
              <w:jc w:val="both"/>
              <w:textAlignment w:val="baseline"/>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pPr>
          </w:p>
          <w:p>
            <w:pPr>
              <w:widowControl w:val="0"/>
              <w:overflowPunct w:val="0"/>
              <w:autoSpaceDE w:val="0"/>
              <w:autoSpaceDN w:val="0"/>
              <w:jc w:val="both"/>
              <w:textAlignment w:val="baseline"/>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pP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Specificatii generale aplicabile tuturor loturilor</w:t>
            </w:r>
          </w:p>
          <w:p>
            <w:pPr>
              <w:widowControl w:val="0"/>
              <w:overflowPunct w:val="0"/>
              <w:autoSpaceDE w:val="0"/>
              <w:autoSpaceDN w:val="0"/>
              <w:spacing w:line="276" w:lineRule="auto"/>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Condiţii de livrare:</w:t>
            </w:r>
          </w:p>
          <w:p>
            <w:pPr>
              <w:widowControl w:val="0"/>
              <w:overflowPunct w:val="0"/>
              <w:autoSpaceDE w:val="0"/>
              <w:autoSpaceDN w:val="0"/>
              <w:spacing w:line="276" w:lineRule="auto"/>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Furnizorul trebuie să prezinte pentru fiecare livrare următoarele documente:</w:t>
            </w:r>
          </w:p>
          <w:p>
            <w:pPr>
              <w:widowControl w:val="0"/>
              <w:numPr>
                <w:ilvl w:val="0"/>
                <w:numId w:val="2"/>
              </w:numPr>
              <w:overflowPunct w:val="0"/>
              <w:autoSpaceDE w:val="0"/>
              <w:autoSpaceDN w:val="0"/>
              <w:spacing w:line="276" w:lineRule="auto"/>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Factura fiscală;</w:t>
            </w:r>
          </w:p>
          <w:p>
            <w:pPr>
              <w:widowControl w:val="0"/>
              <w:numPr>
                <w:ilvl w:val="0"/>
                <w:numId w:val="2"/>
              </w:numPr>
              <w:overflowPunct w:val="0"/>
              <w:autoSpaceDE w:val="0"/>
              <w:autoSpaceDN w:val="0"/>
              <w:spacing w:line="276" w:lineRule="auto"/>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Certificat sanitar-veterinar emis de producător pentru lotul de produse livrate, original sau copie viizibilă conform cu originalul sau declaraţie de conformitate;</w:t>
            </w:r>
          </w:p>
          <w:p>
            <w:pPr>
              <w:widowControl w:val="0"/>
              <w:numPr>
                <w:ilvl w:val="0"/>
                <w:numId w:val="2"/>
              </w:numPr>
              <w:overflowPunct w:val="0"/>
              <w:autoSpaceDE w:val="0"/>
              <w:autoSpaceDN w:val="0"/>
              <w:spacing w:line="276" w:lineRule="auto"/>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Declaraţie de conformitate emisă de producător (declaraţie pe proprie răspundere prin care acesta informează despre faptul că un produs este conform cu un document tehnic normativ);</w:t>
            </w:r>
          </w:p>
          <w:p>
            <w:pPr>
              <w:widowControl w:val="0"/>
              <w:numPr>
                <w:ilvl w:val="0"/>
                <w:numId w:val="2"/>
              </w:numPr>
              <w:overflowPunct w:val="0"/>
              <w:autoSpaceDE w:val="0"/>
              <w:autoSpaceDN w:val="0"/>
              <w:spacing w:line="276" w:lineRule="auto"/>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Certificate de calitate ;</w:t>
            </w:r>
          </w:p>
          <w:p>
            <w:pPr>
              <w:widowControl w:val="0"/>
              <w:numPr>
                <w:ilvl w:val="0"/>
                <w:numId w:val="2"/>
              </w:numPr>
              <w:overflowPunct w:val="0"/>
              <w:autoSpaceDE w:val="0"/>
              <w:autoSpaceDN w:val="0"/>
              <w:spacing w:line="276" w:lineRule="auto"/>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Livrarea produselor se va efectua cu respectarea cantitatilor specificate in comenzi.</w:t>
            </w:r>
          </w:p>
          <w:p>
            <w:pPr>
              <w:widowControl w:val="0"/>
              <w:tabs>
                <w:tab w:val="left" w:pos="1440"/>
                <w:tab w:val="left" w:pos="2916"/>
              </w:tabs>
              <w:overflowPunct w:val="0"/>
              <w:autoSpaceDE w:val="0"/>
              <w:autoSpaceDN w:val="0"/>
              <w:jc w:val="both"/>
              <w:textAlignment w:val="baseline"/>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t>Produsele furnizate trebuie sa indeplineasca obligatoriu urmatoarele caracteristici:</w:t>
            </w:r>
          </w:p>
          <w:p>
            <w:pPr>
              <w:widowControl w:val="0"/>
              <w:tabs>
                <w:tab w:val="left" w:pos="1476"/>
              </w:tabs>
              <w:overflowPunct w:val="0"/>
              <w:autoSpaceDE w:val="0"/>
              <w:autoSpaceDN w:val="0"/>
              <w:spacing w:after="20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t>Produsele sunt interzise utilizării pentru consumul uman, dacă se prezintă în una dintre situaţiile de mai jos</w:t>
            </w: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w:t>
            </w:r>
          </w:p>
          <w:p>
            <w:pPr>
              <w:widowControl w:val="0"/>
              <w:numPr>
                <w:ilvl w:val="0"/>
                <w:numId w:val="3"/>
              </w:numPr>
              <w:tabs>
                <w:tab w:val="left" w:pos="-31360"/>
                <w:tab w:val="left" w:pos="-29884"/>
              </w:tabs>
              <w:overflowPunct w:val="0"/>
              <w:autoSpaceDE w:val="0"/>
              <w:autoSpaceDN w:val="0"/>
              <w:spacing w:after="20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prezintă semne organoleptice de alterare, modificări ale aspectului culorii, consistenţei, gustului, mirosului;</w:t>
            </w:r>
          </w:p>
          <w:p>
            <w:pPr>
              <w:widowControl w:val="0"/>
              <w:numPr>
                <w:ilvl w:val="0"/>
                <w:numId w:val="3"/>
              </w:numPr>
              <w:tabs>
                <w:tab w:val="left" w:pos="-31360"/>
                <w:tab w:val="left" w:pos="-29884"/>
              </w:tabs>
              <w:overflowPunct w:val="0"/>
              <w:autoSpaceDE w:val="0"/>
              <w:autoSpaceDN w:val="0"/>
              <w:spacing w:after="20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prezintă semne de infestare cu paraziţi (ouă, larve, forme adulte vii sau moarte), precum şi resturi sau semne ale activităţii acestora;</w:t>
            </w:r>
          </w:p>
          <w:p>
            <w:pPr>
              <w:widowControl w:val="0"/>
              <w:numPr>
                <w:ilvl w:val="0"/>
                <w:numId w:val="3"/>
              </w:numPr>
              <w:tabs>
                <w:tab w:val="left" w:pos="-31360"/>
                <w:tab w:val="left" w:pos="-29884"/>
              </w:tabs>
              <w:overflowPunct w:val="0"/>
              <w:autoSpaceDE w:val="0"/>
              <w:autoSpaceDN w:val="0"/>
              <w:spacing w:after="20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prezintă urme de contact cu rozătoare;</w:t>
            </w:r>
          </w:p>
          <w:p>
            <w:pPr>
              <w:widowControl w:val="0"/>
              <w:numPr>
                <w:ilvl w:val="0"/>
                <w:numId w:val="3"/>
              </w:numPr>
              <w:tabs>
                <w:tab w:val="left" w:pos="-31360"/>
                <w:tab w:val="left" w:pos="-29884"/>
              </w:tabs>
              <w:overflowPunct w:val="0"/>
              <w:autoSpaceDE w:val="0"/>
              <w:autoSpaceDN w:val="0"/>
              <w:spacing w:after="20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prezintă miros şi gust străine de natura produsului;</w:t>
            </w:r>
          </w:p>
          <w:p>
            <w:pPr>
              <w:widowControl w:val="0"/>
              <w:numPr>
                <w:ilvl w:val="0"/>
                <w:numId w:val="3"/>
              </w:numPr>
              <w:tabs>
                <w:tab w:val="left" w:pos="-31360"/>
                <w:tab w:val="left" w:pos="-29884"/>
              </w:tabs>
              <w:overflowPunct w:val="0"/>
              <w:autoSpaceDE w:val="0"/>
              <w:autoSpaceDN w:val="0"/>
              <w:spacing w:after="20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 prezintă miros, gust sau pete de mucegai;</w:t>
            </w:r>
          </w:p>
          <w:p>
            <w:pPr>
              <w:widowControl w:val="0"/>
              <w:numPr>
                <w:ilvl w:val="0"/>
                <w:numId w:val="3"/>
              </w:numPr>
              <w:tabs>
                <w:tab w:val="left" w:pos="-31360"/>
                <w:tab w:val="left" w:pos="-29884"/>
              </w:tabs>
              <w:overflowPunct w:val="0"/>
              <w:autoSpaceDE w:val="0"/>
              <w:autoSpaceDN w:val="0"/>
              <w:spacing w:after="20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conţin contaminanţi peste limitele admise de normele igienico-sanitare în vigoare;</w:t>
            </w:r>
          </w:p>
          <w:p>
            <w:pPr>
              <w:widowControl w:val="0"/>
              <w:numPr>
                <w:ilvl w:val="0"/>
                <w:numId w:val="3"/>
              </w:numPr>
              <w:tabs>
                <w:tab w:val="left" w:pos="-31360"/>
                <w:tab w:val="left" w:pos="-29884"/>
              </w:tabs>
              <w:overflowPunct w:val="0"/>
              <w:autoSpaceDE w:val="0"/>
              <w:autoSpaceDN w:val="0"/>
              <w:spacing w:after="20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prezintă corpuri străine peste limitele admise în normele igienico-sanitare în vigoare;</w:t>
            </w:r>
          </w:p>
          <w:p>
            <w:pPr>
              <w:widowControl w:val="0"/>
              <w:numPr>
                <w:ilvl w:val="0"/>
                <w:numId w:val="3"/>
              </w:numPr>
              <w:tabs>
                <w:tab w:val="left" w:pos="-31360"/>
                <w:tab w:val="left" w:pos="-29884"/>
              </w:tabs>
              <w:overflowPunct w:val="0"/>
              <w:autoSpaceDE w:val="0"/>
              <w:autoSpaceDN w:val="0"/>
              <w:spacing w:after="20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nu sunt conforme standardelor de produs şi specificaţiilor tehnice;</w:t>
            </w:r>
          </w:p>
          <w:p>
            <w:pPr>
              <w:widowControl w:val="0"/>
              <w:numPr>
                <w:ilvl w:val="0"/>
                <w:numId w:val="3"/>
              </w:numPr>
              <w:tabs>
                <w:tab w:val="left" w:pos="-31360"/>
                <w:tab w:val="left" w:pos="-29884"/>
              </w:tabs>
              <w:overflowPunct w:val="0"/>
              <w:autoSpaceDE w:val="0"/>
              <w:autoSpaceDN w:val="0"/>
              <w:spacing w:after="20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 nu sunt ambalate şi etichetate conform prevederilor legale în vigoare.</w:t>
            </w:r>
          </w:p>
          <w:p>
            <w:pPr>
              <w:widowControl w:val="0"/>
              <w:overflowPunct w:val="0"/>
              <w:autoSpaceDE w:val="0"/>
              <w:autoSpaceDN w:val="0"/>
              <w:spacing w:after="200" w:line="228" w:lineRule="auto"/>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i/>
                <w:iCs/>
                <w:color w:val="000000" w:themeColor="text1"/>
                <w:kern w:val="3"/>
                <w:sz w:val="24"/>
                <w:szCs w:val="24"/>
                <w:lang w:eastAsia="ro-RO"/>
                <w14:textFill>
                  <w14:solidFill>
                    <w14:schemeClr w14:val="tx1"/>
                  </w14:solidFill>
                </w14:textFill>
              </w:rPr>
              <w:t xml:space="preserve">Nota 1. Termenul de valabilitate este limita de timp in care produsul poate fi consumat si in care acesta trebuie sa-si mentina caracteristicile calitative prescrise, daca au fost respectate conditiile de transport, manipulare, depozitare, consum.    </w:t>
            </w:r>
          </w:p>
          <w:p>
            <w:pPr>
              <w:pStyle w:val="16"/>
              <w:shd w:val="clear" w:color="auto" w:fill="auto"/>
              <w:spacing w:before="0" w:after="0" w:line="240" w:lineRule="auto"/>
              <w:jc w:val="both"/>
              <w:rPr>
                <w:rFonts w:hint="default" w:ascii="Times New Roman" w:hAnsi="Times New Roman" w:eastAsia="sans-serif" w:cs="Times New Roman"/>
                <w:color w:val="000000" w:themeColor="text1"/>
                <w:sz w:val="24"/>
                <w:szCs w:val="24"/>
                <w:shd w:val="clear" w:color="auto" w:fill="FFFFFF"/>
                <w14:textFill>
                  <w14:solidFill>
                    <w14:schemeClr w14:val="tx1"/>
                  </w14:solidFill>
                </w14:textFill>
              </w:rPr>
            </w:pPr>
            <w:r>
              <w:rPr>
                <w:rFonts w:hint="default" w:ascii="Times New Roman" w:hAnsi="Times New Roman" w:eastAsia="SimSun" w:cs="Times New Roman"/>
                <w:i/>
                <w:iCs/>
                <w:color w:val="000000" w:themeColor="text1"/>
                <w:kern w:val="3"/>
                <w:sz w:val="24"/>
                <w:szCs w:val="24"/>
                <w:lang w:val="ro-RO" w:eastAsia="ro-RO"/>
                <w14:textFill>
                  <w14:solidFill>
                    <w14:schemeClr w14:val="tx1"/>
                  </w14:solidFill>
                </w14:textFill>
              </w:rPr>
              <w:t>Comanda ferma de achizitie va fi transmisa furnizorului cu 2 zile inainte de data livrarii, iar produsele vor fi livrate la sediul centrelor din subordinea Direcției Generale de Asistență Socială și Protecția Copilului Caraș-Severin</w:t>
            </w:r>
          </w:p>
          <w:p>
            <w:pPr>
              <w:pStyle w:val="16"/>
              <w:shd w:val="clear" w:color="auto" w:fill="auto"/>
              <w:spacing w:before="0" w:after="0" w:line="240" w:lineRule="auto"/>
              <w:jc w:val="both"/>
              <w:rPr>
                <w:rFonts w:hint="default" w:ascii="Times New Roman" w:hAnsi="Times New Roman" w:eastAsia="sans-serif" w:cs="Times New Roman"/>
                <w:color w:val="000000" w:themeColor="text1"/>
                <w:sz w:val="24"/>
                <w:szCs w:val="24"/>
                <w:shd w:val="clear" w:color="auto" w:fill="FFFFFF"/>
                <w14:textFill>
                  <w14:solidFill>
                    <w14:schemeClr w14:val="tx1"/>
                  </w14:solidFill>
                </w14:textFill>
              </w:rPr>
            </w:pPr>
          </w:p>
          <w:p>
            <w:pPr>
              <w:widowControl w:val="0"/>
              <w:tabs>
                <w:tab w:val="left" w:pos="-28140"/>
                <w:tab w:val="left" w:pos="-27440"/>
              </w:tabs>
              <w:overflowPunct w:val="0"/>
              <w:autoSpaceDE w:val="0"/>
              <w:autoSpaceDN w:val="0"/>
              <w:spacing w:after="200"/>
              <w:jc w:val="center"/>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t xml:space="preserve">VII.  AMBALAREA PRIVIND PRODUSELE LOTULUI 2 SI LOTULUI 5 </w:t>
            </w:r>
          </w:p>
          <w:p>
            <w:pPr>
              <w:widowControl w:val="0"/>
              <w:numPr>
                <w:ilvl w:val="0"/>
                <w:numId w:val="4"/>
              </w:numPr>
              <w:tabs>
                <w:tab w:val="left" w:pos="19776"/>
                <w:tab w:val="left" w:pos="21192"/>
              </w:tabs>
              <w:overflowPunct w:val="0"/>
              <w:autoSpaceDE w:val="0"/>
              <w:autoSpaceDN w:val="0"/>
              <w:jc w:val="both"/>
              <w:textAlignment w:val="baseline"/>
              <w:rPr>
                <w:rFonts w:hint="default" w:ascii="Times New Roman" w:hAnsi="Times New Roma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w:t>
            </w:r>
            <w:r>
              <w:rPr>
                <w:rFonts w:hint="default" w:ascii="Times New Roman" w:hAnsi="Times New Roman" w:cs="Times New Roman"/>
                <w:color w:val="000000" w:themeColor="text1"/>
                <w:kern w:val="3"/>
                <w:sz w:val="24"/>
                <w:szCs w:val="24"/>
                <w:lang w:eastAsia="ro-RO"/>
                <w14:textFill>
                  <w14:solidFill>
                    <w14:schemeClr w14:val="tx1"/>
                  </w14:solidFill>
                </w14:textFill>
              </w:rPr>
              <w:t>Ambalajele trebuie sa asigure pastrarea integritatii si calitatii produsului pe timpul depozitarii si transportului.</w:t>
            </w:r>
          </w:p>
          <w:p>
            <w:pPr>
              <w:widowControl w:val="0"/>
              <w:numPr>
                <w:ilvl w:val="0"/>
                <w:numId w:val="4"/>
              </w:numPr>
              <w:tabs>
                <w:tab w:val="left" w:pos="19776"/>
                <w:tab w:val="left" w:pos="21252"/>
              </w:tabs>
              <w:overflowPunct w:val="0"/>
              <w:autoSpaceDE w:val="0"/>
              <w:autoSpaceDN w:val="0"/>
              <w:ind w:right="20"/>
              <w:jc w:val="both"/>
              <w:textAlignment w:val="baseline"/>
              <w:rPr>
                <w:rFonts w:hint="default" w:ascii="Times New Roman" w:hAnsi="Times New Roman" w:cs="Times New Roman"/>
                <w:color w:val="000000" w:themeColor="text1"/>
                <w:kern w:val="3"/>
                <w:sz w:val="24"/>
                <w:szCs w:val="24"/>
                <w:lang w:eastAsia="ro-RO"/>
                <w14:textFill>
                  <w14:solidFill>
                    <w14:schemeClr w14:val="tx1"/>
                  </w14:solidFill>
                </w14:textFill>
              </w:rPr>
            </w:pPr>
            <w:r>
              <w:rPr>
                <w:rFonts w:hint="default" w:ascii="Times New Roman" w:hAnsi="Times New Roman" w:cs="Times New Roman"/>
                <w:color w:val="000000" w:themeColor="text1"/>
                <w:kern w:val="3"/>
                <w:sz w:val="24"/>
                <w:szCs w:val="24"/>
                <w:lang w:eastAsia="ro-RO"/>
                <w14:textFill>
                  <w14:solidFill>
                    <w14:schemeClr w14:val="tx1"/>
                  </w14:solidFill>
                </w14:textFill>
              </w:rPr>
              <w:t>AAtât materialul de ambalat cât si pachetele trebuie sa fie curate, uscate, în stare buna, fara insecte sau mirosuri anormale, capabile sa asigure calitatea si durabilitatea produsului.</w:t>
            </w:r>
          </w:p>
          <w:p>
            <w:pPr>
              <w:widowControl w:val="0"/>
              <w:numPr>
                <w:ilvl w:val="0"/>
                <w:numId w:val="4"/>
              </w:numPr>
              <w:tabs>
                <w:tab w:val="left" w:pos="19776"/>
                <w:tab w:val="left" w:pos="21192"/>
              </w:tabs>
              <w:overflowPunct w:val="0"/>
              <w:autoSpaceDE w:val="0"/>
              <w:autoSpaceDN w:val="0"/>
              <w:ind w:right="20"/>
              <w:jc w:val="both"/>
              <w:textAlignment w:val="baseline"/>
              <w:rPr>
                <w:rFonts w:hint="default" w:ascii="Times New Roman" w:hAnsi="Times New Roman" w:cs="Times New Roman"/>
                <w:color w:val="000000" w:themeColor="text1"/>
                <w:kern w:val="3"/>
                <w:sz w:val="24"/>
                <w:szCs w:val="24"/>
                <w:lang w:eastAsia="ro-RO"/>
                <w14:textFill>
                  <w14:solidFill>
                    <w14:schemeClr w14:val="tx1"/>
                  </w14:solidFill>
                </w14:textFill>
              </w:rPr>
            </w:pPr>
            <w:r>
              <w:rPr>
                <w:rFonts w:hint="default" w:ascii="Times New Roman" w:hAnsi="Times New Roman" w:cs="Times New Roman"/>
                <w:color w:val="000000" w:themeColor="text1"/>
                <w:kern w:val="3"/>
                <w:sz w:val="24"/>
                <w:szCs w:val="24"/>
                <w:lang w:eastAsia="ro-RO"/>
                <w14:textFill>
                  <w14:solidFill>
                    <w14:schemeClr w14:val="tx1"/>
                  </w14:solidFill>
                </w14:textFill>
              </w:rPr>
              <w:t>MMaterialele de ambalare si ambalajele trebuie sa fie depozitate în conditii în care sa nu scada calitatea iar înainte de utilizare sa fie verificate din punct de vedere al defectelor, curateniei si mirosului.</w:t>
            </w:r>
          </w:p>
          <w:p>
            <w:pPr>
              <w:pStyle w:val="20"/>
              <w:widowControl w:val="0"/>
              <w:tabs>
                <w:tab w:val="left" w:pos="19776"/>
                <w:tab w:val="left" w:pos="21192"/>
              </w:tabs>
              <w:overflowPunct w:val="0"/>
              <w:autoSpaceDE w:val="0"/>
              <w:autoSpaceDN w:val="0"/>
              <w:ind w:left="0" w:right="20"/>
              <w:jc w:val="both"/>
              <w:textAlignment w:val="baseline"/>
              <w:rPr>
                <w:rFonts w:hint="default" w:ascii="Times New Roman" w:hAnsi="Times New Roman" w:cs="Times New Roman"/>
                <w:color w:val="000000" w:themeColor="text1"/>
                <w:kern w:val="3"/>
                <w:sz w:val="24"/>
                <w:szCs w:val="24"/>
                <w:lang w:eastAsia="ro-RO"/>
                <w14:textFill>
                  <w14:solidFill>
                    <w14:schemeClr w14:val="tx1"/>
                  </w14:solidFill>
                </w14:textFill>
              </w:rPr>
            </w:pPr>
          </w:p>
          <w:p>
            <w:pPr>
              <w:pStyle w:val="20"/>
              <w:widowControl w:val="0"/>
              <w:tabs>
                <w:tab w:val="left" w:pos="19776"/>
                <w:tab w:val="left" w:pos="21192"/>
              </w:tabs>
              <w:overflowPunct w:val="0"/>
              <w:autoSpaceDE w:val="0"/>
              <w:autoSpaceDN w:val="0"/>
              <w:ind w:left="0" w:right="2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cs="Times New Roman"/>
                <w:color w:val="000000" w:themeColor="text1"/>
                <w:kern w:val="3"/>
                <w:sz w:val="24"/>
                <w:szCs w:val="24"/>
                <w:lang w:eastAsia="ro-RO"/>
                <w14:textFill>
                  <w14:solidFill>
                    <w14:schemeClr w14:val="tx1"/>
                  </w14:solidFill>
                </w14:textFill>
              </w:rPr>
              <w:t>Furnizorul are obligatia de a ambala produsele conform prevederilor standardelor in vigoare, pentru asigurarea acestora impotriva :</w:t>
            </w:r>
          </w:p>
          <w:p>
            <w:pPr>
              <w:widowControl w:val="0"/>
              <w:tabs>
                <w:tab w:val="left" w:pos="0"/>
                <w:tab w:val="left" w:pos="1416"/>
              </w:tabs>
              <w:overflowPunct w:val="0"/>
              <w:autoSpaceDE w:val="0"/>
              <w:autoSpaceDN w:val="0"/>
              <w:ind w:right="2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factorilor fizici (actiuni mecanice, lumina, temperatura, presiune);</w:t>
            </w:r>
          </w:p>
          <w:p>
            <w:pPr>
              <w:widowControl w:val="0"/>
              <w:tabs>
                <w:tab w:val="left" w:pos="1416"/>
                <w:tab w:val="left" w:pos="2832"/>
              </w:tabs>
              <w:overflowPunct w:val="0"/>
              <w:autoSpaceDE w:val="0"/>
              <w:autoSpaceDN w:val="0"/>
              <w:ind w:left="720" w:right="2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factorilor chimici si fizico-chimici (aer, apa, vapori, oxigen, dioxid de sulf, dioxid de carbon);</w:t>
            </w:r>
          </w:p>
          <w:p>
            <w:pPr>
              <w:widowControl w:val="0"/>
              <w:tabs>
                <w:tab w:val="left" w:pos="1416"/>
                <w:tab w:val="left" w:pos="2832"/>
              </w:tabs>
              <w:overflowPunct w:val="0"/>
              <w:autoSpaceDE w:val="0"/>
              <w:autoSpaceDN w:val="0"/>
              <w:ind w:left="720" w:right="2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factorilor biologici (microorganisme, insecte, etc.) astfel incat acestea    sa  faca  fata, fara  limitare, la eventuale manipulari din timpul transportului si sa ajunga in buna  stare la structurile functionale ale achizitorului.</w:t>
            </w:r>
          </w:p>
          <w:p>
            <w:pPr>
              <w:widowControl w:val="0"/>
              <w:overflowPunct w:val="0"/>
              <w:autoSpaceDE w:val="0"/>
              <w:autoSpaceDN w:val="0"/>
              <w:ind w:firstLine="72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Furnizorul are obligaţia de a ambala, dacă este cazul, produsele sau componente ale acestora, pentru ca acestea să reziste,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 În cazul ambalării produselor cu greutăţi şi volume mari în cutii, furnizorul va lua în considerare, unde este cazul, distanţa mare până la destinaţia finală a produselor şi absenţa facilităţilor de manipulare în punctele de tranzit.</w:t>
            </w:r>
          </w:p>
          <w:p>
            <w:pPr>
              <w:widowControl w:val="0"/>
              <w:overflowPunct w:val="0"/>
              <w:autoSpaceDE w:val="0"/>
              <w:autoSpaceDN w:val="0"/>
              <w:ind w:firstLine="72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Produsele contractate se vor livra ambalate şi marcate în conformitate cu documentaţia tehnică din caietul de sarcini, standardele şi celelalte reglementări legale în vigoare, astfel încât să nu fie afectate viaţa, sănătatea oamenilor şi securitatea muncii.</w:t>
            </w:r>
          </w:p>
          <w:p>
            <w:pPr>
              <w:widowControl w:val="0"/>
              <w:overflowPunct w:val="0"/>
              <w:autoSpaceDE w:val="0"/>
              <w:autoSpaceDN w:val="0"/>
              <w:ind w:firstLine="72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Toate materialele de ambalare a produselor precum şi toate materialele livrate necesare protecţiei produselor rămân în proprietatea beneficiarului.</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Cheltuielile privind transportul cât şi executarea lui efectivă sunt în sarcina promitentului-furnizor.</w:t>
            </w:r>
          </w:p>
          <w:p>
            <w:pPr>
              <w:widowControl w:val="0"/>
              <w:overflowPunct w:val="0"/>
              <w:autoSpaceDE w:val="0"/>
              <w:autoSpaceDN w:val="0"/>
              <w:ind w:firstLine="720"/>
              <w:jc w:val="both"/>
              <w:textAlignment w:val="baseline"/>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Produsele vor fi ambalate in functie de comenzile primite de la Centrele din subordinea Directiei Generale de Asistenta Social si Protectia Copilului Caras-Severin.</w:t>
            </w:r>
          </w:p>
          <w:p>
            <w:pPr>
              <w:widowControl w:val="0"/>
              <w:tabs>
                <w:tab w:val="left" w:pos="1416"/>
                <w:tab w:val="left" w:pos="2832"/>
              </w:tabs>
              <w:overflowPunct w:val="0"/>
              <w:autoSpaceDE w:val="0"/>
              <w:autoSpaceDN w:val="0"/>
              <w:ind w:right="2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p>
          <w:p>
            <w:pPr>
              <w:shd w:val="clear" w:color="auto" w:fill="FFFFFF"/>
              <w:ind w:firstLine="720"/>
              <w:jc w:val="both"/>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 xml:space="preserve">Specificațiile tehnice care indică un anumit producător, o anumită origine, sursă, producție, un procedeu special, o marcă de fabrică sau de comerț (brevet de invenție, o licență de fabricație) sunt menționate doar pentru identificarea cu ușurință și nu au ca efect favorizarea sau eliminarea anumitor operatori economici sau a anumitor produse. Aceste specificații vor fi considerate </w:t>
            </w:r>
            <w:r>
              <w:rPr>
                <w:rFonts w:hint="default" w:ascii="Times New Roman" w:hAnsi="Times New Roman" w:cs="Times New Roman"/>
                <w:b/>
                <w:i/>
                <w:color w:val="000000" w:themeColor="text1"/>
                <w:sz w:val="24"/>
                <w:szCs w:val="24"/>
                <w14:textFill>
                  <w14:solidFill>
                    <w14:schemeClr w14:val="tx1"/>
                  </w14:solidFill>
                </w14:textFill>
              </w:rPr>
              <w:t xml:space="preserve">sau echivalent </w:t>
            </w:r>
            <w:r>
              <w:rPr>
                <w:rFonts w:hint="default" w:ascii="Times New Roman" w:hAnsi="Times New Roman" w:cs="Times New Roman"/>
                <w:b/>
                <w:color w:val="000000" w:themeColor="text1"/>
                <w:sz w:val="24"/>
                <w:szCs w:val="24"/>
                <w14:textFill>
                  <w14:solidFill>
                    <w14:schemeClr w14:val="tx1"/>
                  </w14:solidFill>
                </w14:textFill>
              </w:rPr>
              <w:t>în conformitate cu prevederile art. 156 alin. (3) din Legea nr. 98/2016.</w:t>
            </w:r>
          </w:p>
          <w:p>
            <w:pPr>
              <w:widowControl w:val="0"/>
              <w:tabs>
                <w:tab w:val="left" w:pos="-28140"/>
                <w:tab w:val="left" w:pos="-27440"/>
              </w:tabs>
              <w:overflowPunct w:val="0"/>
              <w:autoSpaceDE w:val="0"/>
              <w:autoSpaceDN w:val="0"/>
              <w:spacing w:after="200"/>
              <w:jc w:val="both"/>
              <w:textAlignment w:val="baseline"/>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pPr>
          </w:p>
          <w:p>
            <w:pPr>
              <w:widowControl w:val="0"/>
              <w:tabs>
                <w:tab w:val="left" w:pos="-28140"/>
                <w:tab w:val="left" w:pos="-27440"/>
              </w:tabs>
              <w:overflowPunct w:val="0"/>
              <w:autoSpaceDE w:val="0"/>
              <w:autoSpaceDN w:val="0"/>
              <w:spacing w:after="200"/>
              <w:jc w:val="center"/>
              <w:textAlignment w:val="baseline"/>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t xml:space="preserve">VIII. TRANSPORTUL PRODUSELOR LOTULUI 2 SI LOTULUI 5  </w:t>
            </w:r>
          </w:p>
          <w:p>
            <w:pPr>
              <w:widowControl w:val="0"/>
              <w:tabs>
                <w:tab w:val="left" w:pos="-28140"/>
                <w:tab w:val="left" w:pos="-27440"/>
              </w:tabs>
              <w:overflowPunct w:val="0"/>
              <w:autoSpaceDE w:val="0"/>
              <w:autoSpaceDN w:val="0"/>
              <w:spacing w:after="200"/>
              <w:jc w:val="center"/>
              <w:textAlignment w:val="baseline"/>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pPr>
          </w:p>
          <w:p>
            <w:pPr>
              <w:widowControl w:val="0"/>
              <w:overflowPunct w:val="0"/>
              <w:autoSpaceDE w:val="0"/>
              <w:autoSpaceDN w:val="0"/>
              <w:spacing w:line="276" w:lineRule="auto"/>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Transportul produselor se va efectua de catre operatorul economic, cu mijloace de transport adecvate, pretul transportului fiind inclus in pretul contractului.</w:t>
            </w:r>
          </w:p>
          <w:p>
            <w:pPr>
              <w:widowControl w:val="0"/>
              <w:overflowPunct w:val="0"/>
              <w:autoSpaceDE w:val="0"/>
              <w:autoSpaceDN w:val="0"/>
              <w:spacing w:line="276" w:lineRule="auto"/>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Furnizorul va asigura livrarea produselor cu respectarea legislatiei aplicabile acestuia asa cum este ea prezentata de catre Autoritatea Nationala pentru Protectia Consumatorului.</w:t>
            </w:r>
          </w:p>
          <w:p>
            <w:pPr>
              <w:widowControl w:val="0"/>
              <w:overflowPunct w:val="0"/>
              <w:autoSpaceDE w:val="0"/>
              <w:autoSpaceDN w:val="0"/>
              <w:spacing w:line="276" w:lineRule="auto"/>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Produsele se transporta numai in mijloacele de transport destinate acestui scop, care trebuie sa fie curate, aerisite, dezinfectate, lipsite de mirosuri straine, neinfestate si ferite de orice posibilitate de poluare, degradare sau contaminare.</w:t>
            </w:r>
          </w:p>
          <w:p>
            <w:pPr>
              <w:widowControl w:val="0"/>
              <w:overflowPunct w:val="0"/>
              <w:autoSpaceDE w:val="0"/>
              <w:autoSpaceDN w:val="0"/>
              <w:spacing w:line="276" w:lineRule="auto"/>
              <w:jc w:val="both"/>
              <w:textAlignment w:val="baseline"/>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Vehiculele sa fie închise, izoterme, răcite în prealabil şi prevăzute cu instalaţie frigorifică, pentru a asigura menţinerea temperaturii necesare păstrării calităţii produselor pe tot timpul transportului. </w:t>
            </w: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Mijloacele de transport vor fi autorizate sanitar-veterinar de către organismele specializate  astfel incat :</w:t>
            </w:r>
          </w:p>
          <w:p>
            <w:pPr>
              <w:widowControl w:val="0"/>
              <w:overflowPunct w:val="0"/>
              <w:autoSpaceDE w:val="0"/>
              <w:autoSpaceDN w:val="0"/>
              <w:spacing w:line="276" w:lineRule="auto"/>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să asigure pe toată durata transportului păstrarea nemodificată a caracteristicilor nutritive, organoleptice şi fizico-chimice si microbiologice a produselor;</w:t>
            </w:r>
          </w:p>
          <w:p>
            <w:pPr>
              <w:widowControl w:val="0"/>
              <w:overflowPunct w:val="0"/>
              <w:autoSpaceDE w:val="0"/>
              <w:autoSpaceDN w:val="0"/>
              <w:spacing w:line="276" w:lineRule="auto"/>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-să asigure protecţia împotriva prafului, insectelor şi rozătoarelor;</w:t>
            </w:r>
          </w:p>
          <w:p>
            <w:pPr>
              <w:widowControl w:val="0"/>
              <w:overflowPunct w:val="0"/>
              <w:autoSpaceDE w:val="0"/>
              <w:autoSpaceDN w:val="0"/>
              <w:spacing w:line="276" w:lineRule="auto"/>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să evite contaminarea chimică sau biologică;</w:t>
            </w:r>
          </w:p>
          <w:p>
            <w:pPr>
              <w:widowControl w:val="0"/>
              <w:overflowPunct w:val="0"/>
              <w:autoSpaceDE w:val="0"/>
              <w:autoSpaceDN w:val="0"/>
              <w:spacing w:line="276" w:lineRule="auto"/>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se face cu mijloace care sa asigure pe toata durata transportului pastrarea nemodificata a caracteristicilor nutritive, organoleptice, fizico-chimice si microbiologice a produselor;</w:t>
            </w:r>
          </w:p>
          <w:p>
            <w:pPr>
              <w:widowControl w:val="0"/>
              <w:tabs>
                <w:tab w:val="left" w:pos="-31324"/>
                <w:tab w:val="left" w:pos="31680"/>
              </w:tabs>
              <w:overflowPunct w:val="0"/>
              <w:autoSpaceDE w:val="0"/>
              <w:autoSpaceDN w:val="0"/>
              <w:spacing w:after="20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  -  se va efectua cu mijloacele de transport ale furnizorului , pe cheltuia acestuia pana la centrele din subordinea Directiei Generale de Asistenta Sociala si Protectia Copilului Caras-Severin, avizate corespunzator de catre directia sanitar veterinara.</w:t>
            </w:r>
          </w:p>
          <w:p>
            <w:pPr>
              <w:widowControl w:val="0"/>
              <w:tabs>
                <w:tab w:val="left" w:pos="-31324"/>
                <w:tab w:val="left" w:pos="31680"/>
              </w:tabs>
              <w:overflowPunct w:val="0"/>
              <w:autoSpaceDE w:val="0"/>
              <w:autoSpaceDN w:val="0"/>
              <w:spacing w:after="20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p>
          <w:p>
            <w:pPr>
              <w:widowControl w:val="0"/>
              <w:overflowPunct w:val="0"/>
              <w:autoSpaceDE w:val="0"/>
              <w:autoSpaceDN w:val="0"/>
              <w:jc w:val="both"/>
              <w:textAlignment w:val="baseline"/>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t xml:space="preserve">Alte precizari :     </w:t>
            </w:r>
          </w:p>
          <w:p>
            <w:pPr>
              <w:widowControl w:val="0"/>
              <w:overflowPunct w:val="0"/>
              <w:autoSpaceDE w:val="0"/>
              <w:autoSpaceDN w:val="0"/>
              <w:jc w:val="both"/>
              <w:textAlignment w:val="baseline"/>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Oferta care nu respecta cerintele minime din caietul de sarcini va fi declarata neconforma.</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 xml:space="preserve">Sunt considerate defecte </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(cu titlu de exemplu)</w:t>
            </w: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w:t>
            </w:r>
          </w:p>
          <w:p>
            <w:pPr>
              <w:widowControl w:val="0"/>
              <w:tabs>
                <w:tab w:val="left" w:pos="720"/>
              </w:tabs>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gust si miros necorespunzator: acru, mucegai, ranced , miros de produs statut, inchis, acru;</w:t>
            </w:r>
          </w:p>
          <w:p>
            <w:pPr>
              <w:widowControl w:val="0"/>
              <w:tabs>
                <w:tab w:val="left" w:pos="720"/>
              </w:tabs>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b/>
                <w:bCs/>
                <w:i/>
                <w:iCs/>
                <w:color w:val="000000" w:themeColor="text1"/>
                <w:kern w:val="3"/>
                <w:sz w:val="24"/>
                <w:szCs w:val="24"/>
                <w:lang w:eastAsia="ro-RO"/>
                <w14:textFill>
                  <w14:solidFill>
                    <w14:schemeClr w14:val="tx1"/>
                  </w14:solidFill>
                </w14:textFill>
              </w:rPr>
              <w:t>gust şi miros neplăcut /strain cauzat de depozitarea necorespunzătoare, fara respectarea vecinatatii produselor;</w:t>
            </w:r>
          </w:p>
          <w:p>
            <w:pPr>
              <w:widowControl w:val="0"/>
              <w:tabs>
                <w:tab w:val="left" w:pos="720"/>
              </w:tabs>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produsele livrate in conditii necorespunzatoare de transport;</w:t>
            </w:r>
          </w:p>
          <w:p>
            <w:pPr>
              <w:widowControl w:val="0"/>
              <w:tabs>
                <w:tab w:val="left" w:pos="720"/>
              </w:tabs>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miros de alterat, culoare modificata;</w:t>
            </w:r>
          </w:p>
          <w:p>
            <w:pPr>
              <w:widowControl w:val="0"/>
              <w:tabs>
                <w:tab w:val="left" w:pos="720"/>
              </w:tabs>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suprafete lipicioase sau mazguite cu  colonii de mucegai alb;</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nerespectarea normelor de etichetare şi de conformitate impuse de legislaţia în vigoare;</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data durabilitatii minimale depasita sau Lipsa inscriptionarii datei durabilitatii minimale, inscrisuri vilizibile;</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lipsa partiala sau totala a elementelor obligatorii de identificare-caracterizare a produselor;</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livrari de produse oprite temporar/definitiv de la comercializare.</w:t>
            </w:r>
          </w:p>
          <w:p>
            <w:pPr>
              <w:widowControl w:val="0"/>
              <w:overflowPunct w:val="0"/>
              <w:autoSpaceDE w:val="0"/>
              <w:autoSpaceDN w:val="0"/>
              <w:spacing w:after="200" w:line="276" w:lineRule="auto"/>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 Achizitorul sau reprezentantul său va inspecta şi/sau testa lunar livrarile pentru a verifica conformitatea produselor cu specificaţiile din prezentul Caiet de sarcini precum şi din propunerea tehnică a ofertantului.</w:t>
            </w:r>
          </w:p>
          <w:p>
            <w:pPr>
              <w:widowControl w:val="0"/>
              <w:overflowPunct w:val="0"/>
              <w:autoSpaceDE w:val="0"/>
              <w:autoSpaceDN w:val="0"/>
              <w:jc w:val="both"/>
              <w:textAlignment w:val="baseline"/>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b/>
                <w:bCs/>
                <w:i/>
                <w:iCs/>
                <w:color w:val="000000" w:themeColor="text1"/>
                <w:kern w:val="3"/>
                <w:sz w:val="24"/>
                <w:szCs w:val="24"/>
                <w:lang w:eastAsia="ro-RO"/>
                <w14:textFill>
                  <w14:solidFill>
                    <w14:schemeClr w14:val="tx1"/>
                  </w14:solidFill>
                </w14:textFill>
              </w:rPr>
              <w:t>Cerinţele de calitate prezentate în Caietul de sarcini vor fi considerate ca fiind minimale. În acest sens, orice ofertă prezentată, care se abate de la prevederile Caietului de sarcini, va fi luată în considerare numai în măsura în care propunerea tehnică presupune asigurarea unui nivel calitativ superior cerinţelor minimale din Caietul de sarcini.</w:t>
            </w:r>
          </w:p>
          <w:p>
            <w:pPr>
              <w:widowControl w:val="0"/>
              <w:overflowPunct w:val="0"/>
              <w:autoSpaceDE w:val="0"/>
              <w:autoSpaceDN w:val="0"/>
              <w:jc w:val="both"/>
              <w:textAlignment w:val="baseline"/>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pP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b/>
                <w:bCs/>
                <w:i/>
                <w:iCs/>
                <w:color w:val="000000" w:themeColor="text1"/>
                <w:kern w:val="3"/>
                <w:sz w:val="24"/>
                <w:szCs w:val="24"/>
                <w:u w:val="single"/>
                <w:lang w:eastAsia="ro-RO"/>
                <w14:textFill>
                  <w14:solidFill>
                    <w14:schemeClr w14:val="tx1"/>
                  </w14:solidFill>
                </w14:textFill>
              </w:rPr>
              <w:t xml:space="preserve">CONDITII OBLIGATORII IMPUSE OFERTANTILOR:  </w:t>
            </w:r>
          </w:p>
          <w:p>
            <w:pPr>
              <w:widowControl w:val="0"/>
              <w:overflowPunct w:val="0"/>
              <w:autoSpaceDE w:val="0"/>
              <w:autoSpaceDN w:val="0"/>
              <w:spacing w:after="20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Autoritatea contractanta își rezervă dreptul de a refuza produsele care nu corespund calitativ cu cerintele minime ale caietului de sarcini și propunerea tehnică.</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La prima abatere, in baza procesului verbal de constatare a neconformitatilor, furnizorul va schimba produsele neconforme in termen de maxim 48 ore.</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La a doua abatere, autoritatea contractanta are dreptul de a rezilia contractul si implicit a acordului-cadru printr-o notificare scrisa adresata furnizorului, conform clauzelor contractuale prevazute la art. 18.2. din contractul subsecvent.</w:t>
            </w:r>
          </w:p>
          <w:p>
            <w:pPr>
              <w:widowControl w:val="0"/>
              <w:tabs>
                <w:tab w:val="left" w:pos="360"/>
              </w:tabs>
              <w:overflowPunct w:val="0"/>
              <w:autoSpaceDE w:val="0"/>
              <w:autoSpaceDN w:val="0"/>
              <w:spacing w:after="6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În situația rezilierii contractului subsecvent conform art. 18.2 în urma încălcării clauzelor contractuale autoritatea contractantă va proceda la atribuirea contractului subsecvent în cascadă în ordinea clasamentului rezultat în urma evaluării.</w:t>
            </w:r>
          </w:p>
          <w:p>
            <w:pPr>
              <w:widowControl w:val="0"/>
              <w:tabs>
                <w:tab w:val="left" w:pos="360"/>
              </w:tabs>
              <w:overflowPunct w:val="0"/>
              <w:autoSpaceDE w:val="0"/>
              <w:autoSpaceDN w:val="0"/>
              <w:spacing w:after="57"/>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Autoritatea contractanta isi rezerva dreptul de a refuza produsele necorespunzătoare calitativ. Aceasta măsură se impune a fi luata pentru evitarea producerii toxiinfectiilor alimentare sau a altor afecţiuni determinate de calitatea necorespunzatoare a alimentelor.</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p>
          <w:p>
            <w:pPr>
              <w:widowControl w:val="0"/>
              <w:tabs>
                <w:tab w:val="left" w:pos="360"/>
              </w:tabs>
              <w:overflowPunct w:val="0"/>
              <w:autoSpaceDE w:val="0"/>
              <w:autoSpaceDN w:val="0"/>
              <w:jc w:val="center"/>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t xml:space="preserve">IX. RECEPŢIA PRODUSELORLOTULUI 2 SI LOTULUI 5 </w:t>
            </w:r>
          </w:p>
          <w:p>
            <w:pPr>
              <w:widowControl w:val="0"/>
              <w:tabs>
                <w:tab w:val="left" w:pos="360"/>
              </w:tabs>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p>
          <w:p>
            <w:pPr>
              <w:widowControl w:val="0"/>
              <w:overflowPunct w:val="0"/>
              <w:autoSpaceDE w:val="0"/>
              <w:autoSpaceDN w:val="0"/>
              <w:ind w:firstLine="72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Recepţia produselor se va face la sediul centrelor, în zilele </w:t>
            </w: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de luni până vineri</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 a saptamanii</w:t>
            </w: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 xml:space="preserve"> în intervalul orar 08.00-13.00</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w:t>
            </w:r>
          </w:p>
          <w:p>
            <w:pPr>
              <w:widowControl w:val="0"/>
              <w:overflowPunct w:val="0"/>
              <w:autoSpaceDE w:val="0"/>
              <w:autoSpaceDN w:val="0"/>
              <w:ind w:firstLine="72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Receptia cantitativa si calitativa se va efectua de catre o comisie de receptie constituita din reprezentanti ai beneficiarului, in prezenta reprezentantului furnizorului, prin semnarea actelor legale de receptie cantitativa si calitativa de catre acestia.</w:t>
            </w:r>
          </w:p>
          <w:p>
            <w:pPr>
              <w:widowControl w:val="0"/>
              <w:overflowPunct w:val="0"/>
              <w:autoSpaceDE w:val="0"/>
              <w:autoSpaceDN w:val="0"/>
              <w:ind w:firstLine="72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Furnizorul are obligaţia de a folosi ambalaje corespunzătoare, care să asigure integritatea mărfurilor în timpul transportului, manipulării şi depozitării acestora. </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Marcarea ambalajelor de desfacere şi transport se face în conformitate cu dispoziţiile legale în vigoare. În cazul în care, cu ocazia recepţiei se constată diferenţe faţă de calitatea sau cantităţile înscrise în documentele de însoţire a mărfii, comisia de recepţia a beneficiarului şi delegatul furnizorului, vor întocmi un proces verbal de recepţie, care constituie act de constatare irevocabil în baza căruia se va efectua plata produselor sau returnarea acestora la furnizor. Răspunderea şi riscurile pentru marfa expediată, pe timpul transportului, aparţin furnizorului.</w:t>
            </w:r>
          </w:p>
          <w:p>
            <w:pPr>
              <w:widowControl w:val="0"/>
              <w:overflowPunct w:val="0"/>
              <w:autoSpaceDE w:val="0"/>
              <w:autoSpaceDN w:val="0"/>
              <w:ind w:firstLine="720"/>
              <w:jc w:val="both"/>
              <w:textAlignment w:val="baseline"/>
              <w:rPr>
                <w:rFonts w:hint="default" w:ascii="Times New Roman" w:hAnsi="Times New Roman" w:eastAsia="SimSun" w:cs="Times New Roman"/>
                <w:b/>
                <w:bCs/>
                <w:color w:val="000000" w:themeColor="text1"/>
                <w:kern w:val="3"/>
                <w:sz w:val="24"/>
                <w:szCs w:val="24"/>
                <w:u w:val="single"/>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Furnizorul va răspunde pentru calitatea produsului livrat, în interiorul termenului de garanţie si în termenul de valabilitate, achizitorul fiind în drept să solicite în interiorul acestor termene, înlocuirea fără costuri suplimentare pentru autoritatea contractantă, în cel mult 48 de  ore, a produsului necorespunzător.</w:t>
            </w: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b/>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Autoritatea contractantă poate respinge lotul de produse dacă la recepţia calitativă constată că produsele inspectate din punct de vedere calitativ nu corespund caracteristicilor tehnice solicitate.</w:t>
            </w:r>
          </w:p>
          <w:p>
            <w:pPr>
              <w:widowControl w:val="0"/>
              <w:overflowPunct w:val="0"/>
              <w:autoSpaceDE w:val="0"/>
              <w:autoSpaceDN w:val="0"/>
              <w:ind w:firstLine="72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Neconformitatea calitativa a produselor livrate si receptionate va putea fi constatata in orice moment din interiorul termenului de valabilitate al acestora si indiferent de perioada de valabilitate a acordului-cadru, daca respectiva neconformitate calitativa nu putea fi constatata la momentul livrarii. Produsele necorespunzatoare vor fi înlocuite în termen de 48 de ore de la data reclamarii.</w:t>
            </w:r>
          </w:p>
          <w:p>
            <w:pPr>
              <w:widowControl w:val="0"/>
              <w:overflowPunct w:val="0"/>
              <w:autoSpaceDE w:val="0"/>
              <w:autoSpaceDN w:val="0"/>
              <w:ind w:firstLine="720"/>
              <w:jc w:val="both"/>
              <w:textAlignment w:val="baseline"/>
              <w:rPr>
                <w:rFonts w:hint="default" w:ascii="Times New Roman" w:hAnsi="Times New Roman" w:eastAsia="SimSun" w:cs="Times New Roman"/>
                <w:b/>
                <w:color w:val="000000" w:themeColor="text1"/>
                <w:kern w:val="3"/>
                <w:sz w:val="24"/>
                <w:szCs w:val="24"/>
                <w:u w:val="single"/>
                <w:lang w:eastAsia="ro-RO"/>
                <w14:textFill>
                  <w14:solidFill>
                    <w14:schemeClr w14:val="tx1"/>
                  </w14:solidFill>
                </w14:textFill>
              </w:rPr>
            </w:pPr>
          </w:p>
          <w:p>
            <w:pPr>
              <w:widowControl w:val="0"/>
              <w:spacing w:after="218" w:line="220" w:lineRule="exact"/>
              <w:ind w:left="620"/>
              <w:jc w:val="both"/>
              <w:rPr>
                <w:rFonts w:hint="default" w:ascii="Times New Roman" w:hAnsi="Times New Roman" w:eastAsia="Tahoma" w:cs="Times New Roman"/>
                <w:b/>
                <w:color w:val="000000" w:themeColor="text1"/>
                <w:sz w:val="24"/>
                <w:szCs w:val="24"/>
                <w:lang w:bidi="en-US"/>
                <w14:textFill>
                  <w14:solidFill>
                    <w14:schemeClr w14:val="tx1"/>
                  </w14:solidFill>
                </w14:textFill>
              </w:rPr>
            </w:pPr>
            <w:r>
              <w:rPr>
                <w:rFonts w:hint="default" w:ascii="Times New Roman" w:hAnsi="Times New Roman" w:eastAsia="Tahoma" w:cs="Times New Roman"/>
                <w:b/>
                <w:color w:val="000000" w:themeColor="text1"/>
                <w:sz w:val="24"/>
                <w:szCs w:val="24"/>
                <w:u w:val="single"/>
                <w:lang w:bidi="en-US"/>
                <w14:textFill>
                  <w14:solidFill>
                    <w14:schemeClr w14:val="tx1"/>
                  </w14:solidFill>
                </w14:textFill>
              </w:rPr>
              <w:t>Se considera falsificare:</w:t>
            </w:r>
          </w:p>
          <w:p>
            <w:pPr>
              <w:pStyle w:val="20"/>
              <w:widowControl w:val="0"/>
              <w:numPr>
                <w:ilvl w:val="0"/>
                <w:numId w:val="5"/>
              </w:numPr>
              <w:spacing w:line="264" w:lineRule="exact"/>
              <w:ind w:right="420"/>
              <w:jc w:val="both"/>
              <w:rPr>
                <w:rFonts w:hint="default" w:ascii="Times New Roman" w:hAnsi="Times New Roman" w:eastAsia="Times New Roman" w:cs="Times New Roman"/>
                <w:color w:val="000000" w:themeColor="text1"/>
                <w:sz w:val="24"/>
                <w:szCs w:val="24"/>
                <w:u w:val="single"/>
                <w:lang w:bidi="en-US"/>
                <w14:textFill>
                  <w14:solidFill>
                    <w14:schemeClr w14:val="tx1"/>
                  </w14:solidFill>
                </w14:textFill>
              </w:rPr>
            </w:pPr>
            <w:r>
              <w:rPr>
                <w:rFonts w:hint="default" w:ascii="Times New Roman" w:hAnsi="Times New Roman" w:eastAsia="Times New Roman" w:cs="Times New Roman"/>
                <w:color w:val="000000" w:themeColor="text1"/>
                <w:sz w:val="24"/>
                <w:szCs w:val="24"/>
                <w:u w:val="single"/>
                <w:lang w:bidi="en-US"/>
                <w14:textFill>
                  <w14:solidFill>
                    <w14:schemeClr w14:val="tx1"/>
                  </w14:solidFill>
                </w14:textFill>
              </w:rPr>
              <w:t>adaosul oricarei substante naturale sau sintetice in produse, in scopul mascarii unor defecte ale acestora, precum si in scopul modificarii sau conferirii de proprietati pe care produsele nu le justifica prin compozitia lor naturala sau prin retetele de fabricate;</w:t>
            </w:r>
          </w:p>
          <w:p>
            <w:pPr>
              <w:pStyle w:val="20"/>
              <w:widowControl w:val="0"/>
              <w:numPr>
                <w:ilvl w:val="0"/>
                <w:numId w:val="5"/>
              </w:numPr>
              <w:spacing w:line="264" w:lineRule="exact"/>
              <w:jc w:val="both"/>
              <w:rPr>
                <w:rFonts w:hint="default" w:ascii="Times New Roman" w:hAnsi="Times New Roman" w:eastAsia="Times New Roman" w:cs="Times New Roman"/>
                <w:color w:val="000000" w:themeColor="text1"/>
                <w:sz w:val="24"/>
                <w:szCs w:val="24"/>
                <w:u w:val="single"/>
                <w:lang w:bidi="en-US"/>
                <w14:textFill>
                  <w14:solidFill>
                    <w14:schemeClr w14:val="tx1"/>
                  </w14:solidFill>
                </w14:textFill>
              </w:rPr>
            </w:pPr>
            <w:r>
              <w:rPr>
                <w:rFonts w:hint="default" w:ascii="Times New Roman" w:hAnsi="Times New Roman" w:eastAsia="Times New Roman" w:cs="Times New Roman"/>
                <w:color w:val="000000" w:themeColor="text1"/>
                <w:sz w:val="24"/>
                <w:szCs w:val="24"/>
                <w:u w:val="single"/>
                <w:lang w:bidi="en-US"/>
                <w14:textFill>
                  <w14:solidFill>
                    <w14:schemeClr w14:val="tx1"/>
                  </w14:solidFill>
                </w14:textFill>
              </w:rPr>
              <w:t>schimbarea compozitiei fără a se schimba specificatiile de pe etichetă</w:t>
            </w:r>
          </w:p>
          <w:p>
            <w:pPr>
              <w:widowControl w:val="0"/>
              <w:overflowPunct w:val="0"/>
              <w:autoSpaceDE w:val="0"/>
              <w:autoSpaceDN w:val="0"/>
              <w:jc w:val="both"/>
              <w:textAlignment w:val="baseline"/>
              <w:rPr>
                <w:rFonts w:hint="default" w:ascii="Times New Roman" w:hAnsi="Times New Roman" w:eastAsia="SimSun" w:cs="Times New Roman"/>
                <w:b/>
                <w:color w:val="000000" w:themeColor="text1"/>
                <w:kern w:val="3"/>
                <w:sz w:val="24"/>
                <w:szCs w:val="24"/>
                <w:u w:val="single"/>
                <w:lang w:eastAsia="ro-RO"/>
                <w14:textFill>
                  <w14:solidFill>
                    <w14:schemeClr w14:val="tx1"/>
                  </w14:solidFill>
                </w14:textFill>
              </w:rPr>
            </w:pPr>
          </w:p>
          <w:p>
            <w:pPr>
              <w:widowControl w:val="0"/>
              <w:tabs>
                <w:tab w:val="left" w:pos="-27780"/>
                <w:tab w:val="left" w:pos="-27080"/>
              </w:tabs>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 xml:space="preserve">         Achizitorul are obligatia de a efectua plata catre furnizor in termen de 45 de zile de la data primirii facturii emise de catre furnizor, dupa receptionarea produselor.</w:t>
            </w:r>
          </w:p>
          <w:p>
            <w:pPr>
              <w:widowControl w:val="0"/>
              <w:tabs>
                <w:tab w:val="left" w:pos="-27780"/>
                <w:tab w:val="left" w:pos="-27080"/>
              </w:tabs>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 xml:space="preserve">        Achizitorul nu acorda plati in avans.</w:t>
            </w:r>
          </w:p>
          <w:p>
            <w:pPr>
              <w:widowControl w:val="0"/>
              <w:tabs>
                <w:tab w:val="left" w:pos="-27780"/>
                <w:tab w:val="left" w:pos="-27080"/>
              </w:tabs>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Furnizorul va emite factura pentru produsele livrate. </w:t>
            </w:r>
            <w:r>
              <w:rPr>
                <w:rFonts w:hint="default" w:ascii="Times New Roman" w:hAnsi="Times New Roman" w:eastAsia="SimSun" w:cs="Times New Roman"/>
                <w:b/>
                <w:bCs/>
                <w:color w:val="000000" w:themeColor="text1"/>
                <w:kern w:val="3"/>
                <w:sz w:val="24"/>
                <w:szCs w:val="24"/>
                <w:lang w:eastAsia="ro-RO"/>
                <w14:textFill>
                  <w14:solidFill>
                    <w14:schemeClr w14:val="tx1"/>
                  </w14:solidFill>
                </w14:textFill>
              </w:rPr>
              <w:t>Fiecare factură va avea menționat denumirea produsului la fel cum este în propunerea financiară, numărul contractului, datele de emitere și de scadență ale facturii respective</w:t>
            </w:r>
            <w:r>
              <w:rPr>
                <w:rFonts w:hint="default" w:ascii="Times New Roman" w:hAnsi="Times New Roman" w:eastAsia="SimSun" w:cs="Times New Roman"/>
                <w:color w:val="000000" w:themeColor="text1"/>
                <w:kern w:val="3"/>
                <w:sz w:val="24"/>
                <w:szCs w:val="24"/>
                <w:lang w:eastAsia="ro-RO"/>
                <w14:textFill>
                  <w14:solidFill>
                    <w14:schemeClr w14:val="tx1"/>
                  </w14:solidFill>
                </w14:textFill>
              </w:rPr>
              <w:t xml:space="preserve">. </w:t>
            </w:r>
          </w:p>
          <w:p>
            <w:pPr>
              <w:widowControl w:val="0"/>
              <w:tabs>
                <w:tab w:val="left" w:pos="1440"/>
                <w:tab w:val="left" w:pos="2916"/>
              </w:tabs>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p>
          <w:p>
            <w:pPr>
              <w:widowControl w:val="0"/>
              <w:overflowPunct w:val="0"/>
              <w:autoSpaceDE w:val="0"/>
              <w:autoSpaceDN w:val="0"/>
              <w:jc w:val="both"/>
              <w:textAlignment w:val="baseline"/>
              <w:rPr>
                <w:rFonts w:hint="default" w:ascii="Times New Roman" w:hAnsi="Times New Roman" w:cs="Times New Roman"/>
                <w:bCs/>
                <w:color w:val="000000" w:themeColor="text1"/>
                <w:sz w:val="24"/>
                <w:szCs w:val="24"/>
                <w:shd w:val="clear" w:color="auto" w:fill="FFFFFF"/>
                <w14:textFill>
                  <w14:solidFill>
                    <w14:schemeClr w14:val="tx1"/>
                  </w14:solidFill>
                </w14:textFill>
              </w:rPr>
            </w:pPr>
          </w:p>
          <w:p>
            <w:pPr>
              <w:widowControl w:val="0"/>
              <w:overflowPunct w:val="0"/>
              <w:autoSpaceDE w:val="0"/>
              <w:autoSpaceDN w:val="0"/>
              <w:jc w:val="both"/>
              <w:textAlignment w:val="baseline"/>
              <w:rPr>
                <w:rFonts w:hint="default" w:ascii="Times New Roman" w:hAnsi="Times New Roman" w:cs="Times New Roman"/>
                <w:bCs/>
                <w:color w:val="000000" w:themeColor="text1"/>
                <w:sz w:val="24"/>
                <w:szCs w:val="24"/>
                <w:shd w:val="clear" w:color="auto" w:fill="FFFFFF"/>
                <w14:textFill>
                  <w14:solidFill>
                    <w14:schemeClr w14:val="tx1"/>
                  </w14:solidFill>
                </w14:textFill>
              </w:rPr>
            </w:pPr>
          </w:p>
          <w:p>
            <w:pPr>
              <w:widowControl w:val="0"/>
              <w:overflowPunct w:val="0"/>
              <w:autoSpaceDE w:val="0"/>
              <w:autoSpaceDN w:val="0"/>
              <w:jc w:val="both"/>
              <w:textAlignment w:val="baseline"/>
              <w:rPr>
                <w:rFonts w:hint="default" w:ascii="Times New Roman" w:hAnsi="Times New Roman" w:cs="Times New Roman"/>
                <w:bCs/>
                <w:color w:val="000000" w:themeColor="text1"/>
                <w:sz w:val="24"/>
                <w:szCs w:val="24"/>
                <w:shd w:val="clear" w:color="auto" w:fill="FFFFFF"/>
                <w14:textFill>
                  <w14:solidFill>
                    <w14:schemeClr w14:val="tx1"/>
                  </w14:solidFill>
                </w14:textFill>
              </w:rPr>
            </w:pPr>
          </w:p>
          <w:p>
            <w:pPr>
              <w:pStyle w:val="16"/>
              <w:spacing w:before="0" w:after="0" w:line="240" w:lineRule="auto"/>
              <w:ind w:firstLine="720"/>
              <w:jc w:val="both"/>
              <w:rPr>
                <w:rStyle w:val="15"/>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shd w:val="clear" w:color="auto" w:fill="FFFFFF"/>
                <w14:textFill>
                  <w14:solidFill>
                    <w14:schemeClr w14:val="tx1"/>
                  </w14:solidFill>
                </w14:textFill>
              </w:rPr>
              <w:t xml:space="preserve">Nota: In cuprinsul Propunerii tehnice </w:t>
            </w:r>
            <w:r>
              <w:rPr>
                <w:rStyle w:val="15"/>
                <w:rFonts w:hint="default" w:ascii="Times New Roman" w:hAnsi="Times New Roman" w:cs="Times New Roman"/>
                <w:b/>
                <w:color w:val="000000" w:themeColor="text1"/>
                <w:sz w:val="24"/>
                <w:szCs w:val="24"/>
                <w14:textFill>
                  <w14:solidFill>
                    <w14:schemeClr w14:val="tx1"/>
                  </w14:solidFill>
                </w14:textFill>
              </w:rPr>
              <w:t>Ofertantul are obligatia de a  prezenta si cantitatile</w:t>
            </w:r>
            <w:r>
              <w:rPr>
                <w:rStyle w:val="15"/>
                <w:rFonts w:hint="default" w:ascii="Times New Roman" w:hAnsi="Times New Roman" w:cs="Times New Roman"/>
                <w:b/>
                <w:color w:val="000000" w:themeColor="text1"/>
                <w:sz w:val="24"/>
                <w:szCs w:val="24"/>
                <w:lang w:val="ro-RO"/>
                <w14:textFill>
                  <w14:solidFill>
                    <w14:schemeClr w14:val="tx1"/>
                  </w14:solidFill>
                </w14:textFill>
              </w:rPr>
              <w:t xml:space="preserve"> (fara valori)</w:t>
            </w:r>
            <w:r>
              <w:rPr>
                <w:rStyle w:val="15"/>
                <w:rFonts w:hint="default" w:ascii="Times New Roman" w:hAnsi="Times New Roman" w:cs="Times New Roman"/>
                <w:b/>
                <w:color w:val="000000" w:themeColor="text1"/>
                <w:sz w:val="24"/>
                <w:szCs w:val="24"/>
                <w14:textFill>
                  <w14:solidFill>
                    <w14:schemeClr w14:val="tx1"/>
                  </w14:solidFill>
                </w14:textFill>
              </w:rPr>
              <w:t>, UM/produs, astfel incat sa se acopere intreaga cantitatea solicitata pentru total produse ofertate, respectiv cantitatile prevazute in ultima coloana din tabelul prevazut in Caietul de sarcini per Lot 2, denumita ,,</w:t>
            </w:r>
            <w:r>
              <w:rPr>
                <w:rFonts w:hint="default" w:ascii="Times New Roman" w:hAnsi="Times New Roman" w:eastAsia="SimSun" w:cs="Times New Roman"/>
                <w:b/>
                <w:i/>
                <w:iCs/>
                <w:color w:val="000000" w:themeColor="text1"/>
                <w:sz w:val="24"/>
                <w:szCs w:val="24"/>
                <w:lang w:eastAsia="zh-CN"/>
                <w14:textFill>
                  <w14:solidFill>
                    <w14:schemeClr w14:val="tx1"/>
                  </w14:solidFill>
                </w14:textFill>
              </w:rPr>
              <w:t>Cantitate maxima  acord cadru 6 luni”</w:t>
            </w:r>
            <w:r>
              <w:rPr>
                <w:rStyle w:val="15"/>
                <w:rFonts w:hint="default" w:ascii="Times New Roman" w:hAnsi="Times New Roman" w:cs="Times New Roman"/>
                <w:b/>
                <w:color w:val="000000" w:themeColor="text1"/>
                <w:sz w:val="24"/>
                <w:szCs w:val="24"/>
                <w14:textFill>
                  <w14:solidFill>
                    <w14:schemeClr w14:val="tx1"/>
                  </w14:solidFill>
                </w14:textFill>
              </w:rPr>
              <w:t>.</w:t>
            </w:r>
          </w:p>
          <w:p>
            <w:pPr>
              <w:widowControl w:val="0"/>
              <w:overflowPunct w:val="0"/>
              <w:autoSpaceDE w:val="0"/>
              <w:autoSpaceDN w:val="0"/>
              <w:jc w:val="both"/>
              <w:textAlignment w:val="baseline"/>
              <w:rPr>
                <w:rFonts w:hint="default" w:ascii="Times New Roman" w:hAnsi="Times New Roman" w:cs="Times New Roman"/>
                <w:bCs/>
                <w:color w:val="000000" w:themeColor="text1"/>
                <w:sz w:val="24"/>
                <w:szCs w:val="24"/>
                <w:shd w:val="clear" w:color="auto" w:fill="FFFFFF"/>
                <w14:textFill>
                  <w14:solidFill>
                    <w14:schemeClr w14:val="tx1"/>
                  </w14:solidFill>
                </w14:textFill>
              </w:rPr>
            </w:pPr>
          </w:p>
          <w:p>
            <w:pPr>
              <w:widowControl w:val="0"/>
              <w:overflowPunct w:val="0"/>
              <w:autoSpaceDE w:val="0"/>
              <w:autoSpaceDN w:val="0"/>
              <w:jc w:val="both"/>
              <w:textAlignment w:val="baseline"/>
              <w:rPr>
                <w:rFonts w:hint="default" w:ascii="Times New Roman" w:hAnsi="Times New Roman" w:eastAsia="SimSun" w:cs="Times New Roman"/>
                <w:color w:val="000000" w:themeColor="text1"/>
                <w:kern w:val="3"/>
                <w:sz w:val="24"/>
                <w:szCs w:val="24"/>
                <w:lang w:eastAsia="ro-RO"/>
                <w14:textFill>
                  <w14:solidFill>
                    <w14:schemeClr w14:val="tx1"/>
                  </w14:solidFill>
                </w14:textFill>
              </w:rPr>
            </w:pPr>
          </w:p>
          <w:p>
            <w:pPr>
              <w:tabs>
                <w:tab w:val="left" w:pos="567"/>
              </w:tabs>
              <w:autoSpaceDE w:val="0"/>
              <w:autoSpaceDN w:val="0"/>
              <w:adjustRightInd w:val="0"/>
              <w:jc w:val="both"/>
              <w:rPr>
                <w:rFonts w:hint="default" w:ascii="Times New Roman" w:hAnsi="Times New Roman" w:cs="Times New Roman"/>
                <w:color w:val="000000" w:themeColor="text1"/>
                <w:sz w:val="24"/>
                <w:szCs w:val="24"/>
                <w:lang w:val="en-US" w:eastAsia="ro-RO"/>
                <w14:textFill>
                  <w14:solidFill>
                    <w14:schemeClr w14:val="tx1"/>
                  </w14:solidFill>
                </w14:textFill>
              </w:rPr>
            </w:pPr>
          </w:p>
        </w:tc>
        <w:tc>
          <w:tcPr>
            <w:tcW w:w="5621" w:type="dxa"/>
            <w:tcBorders>
              <w:top w:val="single" w:color="000000" w:sz="2" w:space="0"/>
              <w:left w:val="single" w:color="000000" w:sz="2" w:space="0"/>
              <w:bottom w:val="single" w:color="000000" w:sz="2" w:space="0"/>
              <w:right w:val="single" w:color="000000" w:sz="2" w:space="0"/>
            </w:tcBorders>
            <w:shd w:val="clear" w:color="000000" w:fill="FFFFFF"/>
          </w:tcPr>
          <w:p>
            <w:pPr>
              <w:tabs>
                <w:tab w:val="left" w:pos="567"/>
              </w:tabs>
              <w:autoSpaceDE w:val="0"/>
              <w:autoSpaceDN w:val="0"/>
              <w:adjustRightInd w:val="0"/>
              <w:ind w:right="-142"/>
              <w:jc w:val="both"/>
              <w:rPr>
                <w:rFonts w:ascii="Times New Roman" w:hAnsi="Times New Roman" w:cs="Times New Roman"/>
                <w:sz w:val="20"/>
                <w:szCs w:val="20"/>
                <w:lang w:val="en-US" w:eastAsia="ro-RO"/>
              </w:rPr>
            </w:pPr>
          </w:p>
        </w:tc>
      </w:tr>
    </w:tbl>
    <w:p/>
    <w:p/>
    <w:p>
      <w:pPr>
        <w:tabs>
          <w:tab w:val="left" w:pos="567"/>
        </w:tabs>
        <w:spacing w:after="120"/>
        <w:ind w:right="-142"/>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Data completării:...............................</w:t>
      </w:r>
    </w:p>
    <w:p>
      <w:pPr>
        <w:tabs>
          <w:tab w:val="left" w:pos="567"/>
        </w:tabs>
        <w:spacing w:after="120"/>
        <w:ind w:right="-142"/>
        <w:jc w:val="both"/>
        <w:rPr>
          <w:rFonts w:ascii="Times New Roman" w:hAnsi="Times New Roman" w:eastAsia="Times New Roman" w:cs="Times New Roman"/>
          <w:color w:val="000000" w:themeColor="text1"/>
        </w:rPr>
      </w:pPr>
    </w:p>
    <w:p>
      <w:pPr>
        <w:tabs>
          <w:tab w:val="left" w:pos="567"/>
        </w:tabs>
        <w:spacing w:after="120"/>
        <w:ind w:left="5664" w:right="-142" w:firstLine="2983" w:firstLineChars="1243"/>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Operator economic,</w:t>
      </w:r>
    </w:p>
    <w:p>
      <w:pPr>
        <w:tabs>
          <w:tab w:val="left" w:pos="567"/>
        </w:tabs>
        <w:spacing w:after="120"/>
        <w:ind w:left="5664" w:right="-142" w:firstLine="3103" w:firstLineChars="1293"/>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w:t>
      </w:r>
    </w:p>
    <w:p>
      <w:pPr>
        <w:tabs>
          <w:tab w:val="left" w:pos="567"/>
          <w:tab w:val="left" w:pos="3396"/>
        </w:tabs>
        <w:ind w:right="-142"/>
      </w:pPr>
      <w:r>
        <w:rPr>
          <w:rFonts w:ascii="Times New Roman" w:hAnsi="Times New Roman" w:eastAsia="Times New Roman" w:cs="Times New Roman"/>
          <w:i/>
          <w:color w:val="000000" w:themeColor="text1"/>
        </w:rPr>
        <w:tab/>
      </w:r>
      <w:r>
        <w:rPr>
          <w:rFonts w:ascii="Times New Roman" w:hAnsi="Times New Roman" w:eastAsia="Times New Roman" w:cs="Times New Roman"/>
          <w:i/>
          <w:color w:val="000000" w:themeColor="text1"/>
        </w:rPr>
        <w:tab/>
      </w:r>
      <w:r>
        <w:rPr>
          <w:rFonts w:ascii="Times New Roman" w:hAnsi="Times New Roman" w:eastAsia="Times New Roman" w:cs="Times New Roman"/>
          <w:i/>
          <w:color w:val="000000" w:themeColor="text1"/>
        </w:rPr>
        <w:tab/>
      </w:r>
      <w:r>
        <w:rPr>
          <w:rFonts w:ascii="Times New Roman" w:hAnsi="Times New Roman" w:eastAsia="Times New Roman" w:cs="Times New Roman"/>
          <w:i/>
          <w:color w:val="000000" w:themeColor="text1"/>
        </w:rPr>
        <w:tab/>
      </w:r>
      <w:r>
        <w:rPr>
          <w:rFonts w:ascii="Times New Roman" w:hAnsi="Times New Roman" w:eastAsia="Times New Roman" w:cs="Times New Roman"/>
          <w:i/>
          <w:color w:val="000000" w:themeColor="text1"/>
        </w:rPr>
        <w:tab/>
      </w:r>
      <w:r>
        <w:rPr>
          <w:rFonts w:ascii="Times New Roman" w:hAnsi="Times New Roman" w:eastAsia="Times New Roman" w:cs="Times New Roman"/>
          <w:i/>
          <w:color w:val="000000" w:themeColor="text1"/>
        </w:rPr>
        <w:tab/>
      </w:r>
      <w:r>
        <w:rPr>
          <w:rFonts w:ascii="Times New Roman" w:hAnsi="Times New Roman" w:eastAsia="Times New Roman" w:cs="Times New Roman"/>
          <w:i/>
          <w:color w:val="000000" w:themeColor="text1"/>
        </w:rPr>
        <w:t xml:space="preserve">                                                 (semnătură autorizată)</w:t>
      </w:r>
    </w:p>
    <w:sectPr>
      <w:footerReference r:id="rId3" w:type="default"/>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F">
    <w:altName w:val="Microsoft YaHei"/>
    <w:panose1 w:val="00000000000000000000"/>
    <w:charset w:val="00"/>
    <w:family w:val="auto"/>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EE"/>
    <w:family w:val="swiss"/>
    <w:pitch w:val="default"/>
    <w:sig w:usb0="E0002EFF" w:usb1="C000785B" w:usb2="00000009" w:usb3="00000000" w:csb0="400001FF" w:csb1="FFFF0000"/>
  </w:font>
  <w:font w:name="Segoe UI">
    <w:panose1 w:val="020B0502040204020203"/>
    <w:charset w:val="EE"/>
    <w:family w:val="swiss"/>
    <w:pitch w:val="default"/>
    <w:sig w:usb0="E4002EFF" w:usb1="C000E47F" w:usb2="00000009" w:usb3="00000000" w:csb0="200001FF"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EE"/>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19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075836"/>
    <w:multiLevelType w:val="multilevel"/>
    <w:tmpl w:val="19075836"/>
    <w:lvl w:ilvl="0" w:tentative="0">
      <w:start w:val="0"/>
      <w:numFmt w:val="bullet"/>
      <w:lvlText w:val="•"/>
      <w:lvlJc w:val="left"/>
      <w:pPr>
        <w:ind w:left="1800" w:hanging="360"/>
      </w:p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1">
    <w:nsid w:val="201B68F3"/>
    <w:multiLevelType w:val="multilevel"/>
    <w:tmpl w:val="201B68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DB118CC"/>
    <w:multiLevelType w:val="multilevel"/>
    <w:tmpl w:val="2DB118CC"/>
    <w:lvl w:ilvl="0" w:tentative="0">
      <w:start w:val="0"/>
      <w:numFmt w:val="bullet"/>
      <w:lvlText w:val="-"/>
      <w:lvlJc w:val="left"/>
      <w:pPr>
        <w:ind w:left="1060" w:hanging="360"/>
      </w:pPr>
      <w:rPr>
        <w:rFonts w:hint="default" w:ascii="Times New Roman" w:hAnsi="Times New Roman" w:eastAsia="Times New Roman"/>
        <w:color w:val="000000"/>
        <w:sz w:val="24"/>
        <w:szCs w:val="24"/>
      </w:rPr>
    </w:lvl>
    <w:lvl w:ilvl="1" w:tentative="0">
      <w:start w:val="1"/>
      <w:numFmt w:val="bullet"/>
      <w:lvlText w:val="o"/>
      <w:lvlJc w:val="left"/>
      <w:pPr>
        <w:ind w:left="1780" w:hanging="360"/>
      </w:pPr>
      <w:rPr>
        <w:rFonts w:hint="default" w:ascii="Courier New" w:hAnsi="Courier New" w:cs="Courier New"/>
      </w:rPr>
    </w:lvl>
    <w:lvl w:ilvl="2" w:tentative="0">
      <w:start w:val="1"/>
      <w:numFmt w:val="bullet"/>
      <w:lvlText w:val=""/>
      <w:lvlJc w:val="left"/>
      <w:pPr>
        <w:ind w:left="2500" w:hanging="360"/>
      </w:pPr>
      <w:rPr>
        <w:rFonts w:hint="default" w:ascii="Wingdings" w:hAnsi="Wingdings" w:cs="Wingdings"/>
      </w:rPr>
    </w:lvl>
    <w:lvl w:ilvl="3" w:tentative="0">
      <w:start w:val="1"/>
      <w:numFmt w:val="bullet"/>
      <w:lvlText w:val=""/>
      <w:lvlJc w:val="left"/>
      <w:pPr>
        <w:ind w:left="3220" w:hanging="360"/>
      </w:pPr>
      <w:rPr>
        <w:rFonts w:hint="default" w:ascii="Symbol" w:hAnsi="Symbol" w:cs="Symbol"/>
      </w:rPr>
    </w:lvl>
    <w:lvl w:ilvl="4" w:tentative="0">
      <w:start w:val="1"/>
      <w:numFmt w:val="bullet"/>
      <w:lvlText w:val="o"/>
      <w:lvlJc w:val="left"/>
      <w:pPr>
        <w:ind w:left="3940" w:hanging="360"/>
      </w:pPr>
      <w:rPr>
        <w:rFonts w:hint="default" w:ascii="Courier New" w:hAnsi="Courier New" w:cs="Courier New"/>
      </w:rPr>
    </w:lvl>
    <w:lvl w:ilvl="5" w:tentative="0">
      <w:start w:val="1"/>
      <w:numFmt w:val="bullet"/>
      <w:lvlText w:val=""/>
      <w:lvlJc w:val="left"/>
      <w:pPr>
        <w:ind w:left="4660" w:hanging="360"/>
      </w:pPr>
      <w:rPr>
        <w:rFonts w:hint="default" w:ascii="Wingdings" w:hAnsi="Wingdings" w:cs="Wingdings"/>
      </w:rPr>
    </w:lvl>
    <w:lvl w:ilvl="6" w:tentative="0">
      <w:start w:val="1"/>
      <w:numFmt w:val="bullet"/>
      <w:lvlText w:val=""/>
      <w:lvlJc w:val="left"/>
      <w:pPr>
        <w:ind w:left="5380" w:hanging="360"/>
      </w:pPr>
      <w:rPr>
        <w:rFonts w:hint="default" w:ascii="Symbol" w:hAnsi="Symbol" w:cs="Symbol"/>
      </w:rPr>
    </w:lvl>
    <w:lvl w:ilvl="7" w:tentative="0">
      <w:start w:val="1"/>
      <w:numFmt w:val="bullet"/>
      <w:lvlText w:val="o"/>
      <w:lvlJc w:val="left"/>
      <w:pPr>
        <w:ind w:left="6100" w:hanging="360"/>
      </w:pPr>
      <w:rPr>
        <w:rFonts w:hint="default" w:ascii="Courier New" w:hAnsi="Courier New" w:cs="Courier New"/>
      </w:rPr>
    </w:lvl>
    <w:lvl w:ilvl="8" w:tentative="0">
      <w:start w:val="1"/>
      <w:numFmt w:val="bullet"/>
      <w:lvlText w:val=""/>
      <w:lvlJc w:val="left"/>
      <w:pPr>
        <w:ind w:left="6820" w:hanging="360"/>
      </w:pPr>
      <w:rPr>
        <w:rFonts w:hint="default" w:ascii="Wingdings" w:hAnsi="Wingdings" w:cs="Wingdings"/>
      </w:rPr>
    </w:lvl>
  </w:abstractNum>
  <w:abstractNum w:abstractNumId="3">
    <w:nsid w:val="38EF698F"/>
    <w:multiLevelType w:val="multilevel"/>
    <w:tmpl w:val="38EF698F"/>
    <w:lvl w:ilvl="0" w:tentative="0">
      <w:start w:val="1"/>
      <w:numFmt w:val="lowerLetter"/>
      <w:lvlText w:val="%1."/>
      <w:lvlJc w:val="left"/>
      <w:pPr>
        <w:ind w:left="1080" w:hanging="360"/>
      </w:p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4">
    <w:nsid w:val="71842FA1"/>
    <w:multiLevelType w:val="multilevel"/>
    <w:tmpl w:val="71842FA1"/>
    <w:lvl w:ilvl="0" w:tentative="0">
      <w:start w:val="0"/>
      <w:numFmt w:val="bullet"/>
      <w:lvlText w:val="•"/>
      <w:lvlJc w:val="left"/>
      <w:pPr>
        <w:ind w:left="1440" w:hanging="360"/>
      </w:pPr>
    </w:lvl>
    <w:lvl w:ilvl="1" w:tentative="0">
      <w:start w:val="1"/>
      <w:numFmt w:val="none"/>
      <w:lvlText w:val=""/>
      <w:lvlJc w:val="left"/>
    </w:lvl>
    <w:lvl w:ilvl="2" w:tentative="0">
      <w:start w:val="1"/>
      <w:numFmt w:val="none"/>
      <w:lvlText w:val=""/>
      <w:lvlJc w:val="left"/>
    </w:lvl>
    <w:lvl w:ilvl="3" w:tentative="0">
      <w:start w:val="1"/>
      <w:numFmt w:val="none"/>
      <w:lvlText w:val=""/>
      <w:lvlJc w:val="left"/>
    </w:lvl>
    <w:lvl w:ilvl="4" w:tentative="0">
      <w:start w:val="1"/>
      <w:numFmt w:val="none"/>
      <w:lvlText w:val=""/>
      <w:lvlJc w:val="left"/>
    </w:lvl>
    <w:lvl w:ilvl="5" w:tentative="0">
      <w:start w:val="1"/>
      <w:numFmt w:val="none"/>
      <w:lvlText w:val=""/>
      <w:lvlJc w:val="left"/>
    </w:lvl>
    <w:lvl w:ilvl="6" w:tentative="0">
      <w:start w:val="1"/>
      <w:numFmt w:val="none"/>
      <w:lvlText w:val=""/>
      <w:lvlJc w:val="left"/>
    </w:lvl>
    <w:lvl w:ilvl="7" w:tentative="0">
      <w:start w:val="1"/>
      <w:numFmt w:val="none"/>
      <w:lvlText w:val=""/>
      <w:lvlJc w:val="left"/>
    </w:lvl>
    <w:lvl w:ilvl="8" w:tentative="0">
      <w:start w:val="1"/>
      <w:numFmt w:val="none"/>
      <w:lvlText w:val=""/>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cumentProtection w:enforcement="0"/>
  <w:defaultTabStop w:val="720"/>
  <w:hyphenationZone w:val="425"/>
  <w:drawingGridVerticalSpacing w:val="156"/>
  <w:displayHorizontalDrawingGridEvery w:val="0"/>
  <w:displayVerticalDrawingGridEvery w:val="2"/>
  <w:characterSpacingControl w:val="doNotCompress"/>
  <w:hdrShapeDefaults>
    <o:shapelayout v:ext="edit">
      <o:idmap v:ext="edit" data="1"/>
    </o:shapelayout>
  </w:hdrShapeDefaults>
  <w:compat>
    <w:spaceForUL/>
    <w:doNotLeaveBackslashAlone/>
    <w:ulTrailSpace/>
    <w:doNotExpandShiftReturn/>
    <w:adjustLineHeightInTable/>
    <w:compatSetting w:name="compatibilityMode" w:uri="http://schemas.microsoft.com/office/word" w:val="12"/>
  </w:compat>
  <w:rsids>
    <w:rsidRoot w:val="6C1E661F"/>
    <w:rsid w:val="00030692"/>
    <w:rsid w:val="001B3E13"/>
    <w:rsid w:val="0029608C"/>
    <w:rsid w:val="00302EB7"/>
    <w:rsid w:val="004E1FF9"/>
    <w:rsid w:val="00502747"/>
    <w:rsid w:val="00603FFB"/>
    <w:rsid w:val="006E26E8"/>
    <w:rsid w:val="0073444A"/>
    <w:rsid w:val="00761F65"/>
    <w:rsid w:val="00A376B4"/>
    <w:rsid w:val="00B934B0"/>
    <w:rsid w:val="00B94066"/>
    <w:rsid w:val="00BD6784"/>
    <w:rsid w:val="00DD218D"/>
    <w:rsid w:val="00EB5C57"/>
    <w:rsid w:val="00EE11CC"/>
    <w:rsid w:val="00EF0CF6"/>
    <w:rsid w:val="00FA0072"/>
    <w:rsid w:val="094E6A7B"/>
    <w:rsid w:val="09831C8A"/>
    <w:rsid w:val="0A261462"/>
    <w:rsid w:val="0E333B63"/>
    <w:rsid w:val="0F68089E"/>
    <w:rsid w:val="10AB73D8"/>
    <w:rsid w:val="137578D6"/>
    <w:rsid w:val="16596861"/>
    <w:rsid w:val="226B58C3"/>
    <w:rsid w:val="241E6196"/>
    <w:rsid w:val="24C6060B"/>
    <w:rsid w:val="33972759"/>
    <w:rsid w:val="52BC083F"/>
    <w:rsid w:val="6B525830"/>
    <w:rsid w:val="6C1E661F"/>
    <w:rsid w:val="72522A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heme="minorHAnsi" w:hAnsiTheme="minorHAnsi" w:eastAsiaTheme="minorEastAsia" w:cstheme="minorBidi"/>
      <w:sz w:val="24"/>
      <w:szCs w:val="24"/>
      <w:lang w:val="ro-RO" w:eastAsia="ar-SA" w:bidi="ar-SA"/>
    </w:rPr>
  </w:style>
  <w:style w:type="paragraph" w:styleId="2">
    <w:name w:val="heading 4"/>
    <w:next w:val="1"/>
    <w:semiHidden/>
    <w:unhideWhenUsed/>
    <w:qFormat/>
    <w:uiPriority w:val="9"/>
    <w:pPr>
      <w:spacing w:beforeAutospacing="1" w:afterAutospacing="1"/>
      <w:outlineLvl w:val="3"/>
    </w:pPr>
    <w:rPr>
      <w:rFonts w:hint="eastAsia" w:ascii="SimSun" w:hAnsi="SimSun" w:eastAsia="SimSun" w:cs="Times New Roman"/>
      <w:b/>
      <w:bCs/>
      <w:sz w:val="24"/>
      <w:szCs w:val="24"/>
      <w:lang w:val="en-US" w:eastAsia="zh-CN" w:bidi="ar-SA"/>
    </w:rPr>
  </w:style>
  <w:style w:type="paragraph" w:styleId="3">
    <w:name w:val="heading 5"/>
    <w:next w:val="1"/>
    <w:link w:val="23"/>
    <w:qFormat/>
    <w:uiPriority w:val="9"/>
    <w:pPr>
      <w:spacing w:before="100" w:beforeAutospacing="1" w:after="100" w:afterAutospacing="1"/>
      <w:outlineLvl w:val="4"/>
    </w:pPr>
    <w:rPr>
      <w:rFonts w:hint="eastAsia" w:ascii="SimSun" w:hAnsi="SimSun" w:eastAsia="SimSun" w:cs="Times New Roman"/>
      <w:b/>
      <w:bCs/>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character" w:styleId="7">
    <w:name w:val="FollowedHyperlink"/>
    <w:unhideWhenUsed/>
    <w:qFormat/>
    <w:uiPriority w:val="99"/>
    <w:rPr>
      <w:color w:val="800080"/>
      <w:u w:val="single"/>
    </w:rPr>
  </w:style>
  <w:style w:type="paragraph" w:styleId="8">
    <w:name w:val="footer"/>
    <w:basedOn w:val="1"/>
    <w:qFormat/>
    <w:uiPriority w:val="0"/>
    <w:pPr>
      <w:tabs>
        <w:tab w:val="center" w:pos="4153"/>
        <w:tab w:val="right" w:pos="8306"/>
      </w:tabs>
      <w:snapToGrid w:val="0"/>
    </w:pPr>
    <w:rPr>
      <w:sz w:val="18"/>
      <w:szCs w:val="18"/>
    </w:rPr>
  </w:style>
  <w:style w:type="paragraph" w:styleId="9">
    <w:name w:val="header"/>
    <w:basedOn w:val="1"/>
    <w:link w:val="25"/>
    <w:qFormat/>
    <w:uiPriority w:val="99"/>
    <w:pPr>
      <w:tabs>
        <w:tab w:val="center" w:pos="4153"/>
        <w:tab w:val="right" w:pos="8306"/>
      </w:tabs>
      <w:snapToGrid w:val="0"/>
    </w:pPr>
    <w:rPr>
      <w:sz w:val="18"/>
      <w:szCs w:val="18"/>
    </w:rPr>
  </w:style>
  <w:style w:type="paragraph" w:styleId="10">
    <w:name w:val="Normal (Web)"/>
    <w:basedOn w:val="1"/>
    <w:unhideWhenUsed/>
    <w:qFormat/>
    <w:uiPriority w:val="99"/>
    <w:pPr>
      <w:spacing w:before="100" w:beforeAutospacing="1" w:after="115"/>
    </w:pPr>
    <w:rPr>
      <w:rFonts w:ascii="Calibri" w:hAnsi="Calibri" w:eastAsia="Calibri" w:cs="Calibri"/>
    </w:rPr>
  </w:style>
  <w:style w:type="character" w:styleId="11">
    <w:name w:val="Strong"/>
    <w:basedOn w:val="4"/>
    <w:qFormat/>
    <w:uiPriority w:val="22"/>
    <w:rPr>
      <w:b/>
      <w:bCs/>
    </w:rPr>
  </w:style>
  <w:style w:type="paragraph" w:styleId="12">
    <w:name w:val="No Spacing"/>
    <w:qFormat/>
    <w:uiPriority w:val="0"/>
    <w:pPr>
      <w:suppressAutoHyphens/>
    </w:pPr>
    <w:rPr>
      <w:rFonts w:ascii="Calibri" w:hAnsi="Calibri" w:eastAsia="Calibri" w:cs="Times New Roman"/>
      <w:kern w:val="1"/>
      <w:sz w:val="22"/>
      <w:szCs w:val="22"/>
      <w:lang w:val="en-US" w:eastAsia="en-US" w:bidi="ar-SA"/>
    </w:rPr>
  </w:style>
  <w:style w:type="paragraph" w:customStyle="1" w:styleId="13">
    <w:name w:val="Body text (2)2"/>
    <w:basedOn w:val="1"/>
    <w:qFormat/>
    <w:uiPriority w:val="0"/>
    <w:pPr>
      <w:widowControl w:val="0"/>
      <w:shd w:val="clear" w:color="auto" w:fill="FFFFFF"/>
      <w:spacing w:line="273" w:lineRule="exact"/>
      <w:ind w:hanging="380"/>
      <w:jc w:val="both"/>
    </w:pPr>
    <w:rPr>
      <w:rFonts w:ascii="Times New Roman" w:hAnsi="Times New Roman" w:eastAsia="Times New Roman" w:cs="Times New Roman"/>
    </w:rPr>
  </w:style>
  <w:style w:type="character" w:customStyle="1" w:styleId="14">
    <w:name w:val="Body text (2) + Bold"/>
    <w:basedOn w:val="15"/>
    <w:qFormat/>
    <w:uiPriority w:val="0"/>
    <w:rPr>
      <w:b/>
      <w:bCs/>
      <w:color w:val="000000"/>
      <w:spacing w:val="0"/>
      <w:w w:val="100"/>
      <w:position w:val="0"/>
      <w:sz w:val="24"/>
      <w:szCs w:val="24"/>
      <w:lang w:val="ro-RO" w:eastAsia="ro-RO" w:bidi="ro-RO"/>
    </w:rPr>
  </w:style>
  <w:style w:type="character" w:customStyle="1" w:styleId="15">
    <w:name w:val="Body text (2)_"/>
    <w:basedOn w:val="4"/>
    <w:link w:val="16"/>
    <w:unhideWhenUsed/>
    <w:qFormat/>
    <w:locked/>
    <w:uiPriority w:val="0"/>
    <w:rPr>
      <w:rFonts w:ascii="Calibri" w:hAnsi="Calibri" w:eastAsia="Calibri" w:cs="Times New Roman"/>
      <w:sz w:val="17"/>
      <w:szCs w:val="22"/>
      <w:lang w:val="en-US" w:eastAsia="en-US"/>
    </w:rPr>
  </w:style>
  <w:style w:type="paragraph" w:customStyle="1" w:styleId="16">
    <w:name w:val="Body text (2)"/>
    <w:basedOn w:val="1"/>
    <w:link w:val="15"/>
    <w:unhideWhenUsed/>
    <w:qFormat/>
    <w:uiPriority w:val="0"/>
    <w:pPr>
      <w:shd w:val="clear" w:color="auto" w:fill="FFFFFF"/>
      <w:suppressAutoHyphens w:val="0"/>
      <w:spacing w:before="60" w:after="360" w:line="240" w:lineRule="exact"/>
      <w:jc w:val="center"/>
    </w:pPr>
    <w:rPr>
      <w:rFonts w:ascii="Calibri" w:hAnsi="Calibri" w:eastAsia="Calibri" w:cs="Times New Roman"/>
      <w:sz w:val="17"/>
      <w:szCs w:val="22"/>
      <w:lang w:val="en-US" w:eastAsia="en-US"/>
    </w:rPr>
  </w:style>
  <w:style w:type="paragraph" w:customStyle="1" w:styleId="17">
    <w:name w:val="Header or footer1"/>
    <w:basedOn w:val="1"/>
    <w:link w:val="19"/>
    <w:qFormat/>
    <w:uiPriority w:val="0"/>
    <w:pPr>
      <w:widowControl w:val="0"/>
      <w:shd w:val="clear" w:color="auto" w:fill="FFFFFF"/>
      <w:spacing w:line="0" w:lineRule="atLeast"/>
    </w:pPr>
    <w:rPr>
      <w:rFonts w:ascii="Times New Roman" w:hAnsi="Times New Roman" w:eastAsia="Times New Roman" w:cs="Times New Roman"/>
      <w:sz w:val="22"/>
      <w:szCs w:val="22"/>
    </w:rPr>
  </w:style>
  <w:style w:type="character" w:customStyle="1" w:styleId="18">
    <w:name w:val="Header or footer"/>
    <w:basedOn w:val="19"/>
    <w:qFormat/>
    <w:uiPriority w:val="0"/>
    <w:rPr>
      <w:color w:val="000000"/>
      <w:spacing w:val="0"/>
      <w:w w:val="100"/>
      <w:position w:val="0"/>
      <w:lang w:val="ro-RO" w:eastAsia="ro-RO" w:bidi="ro-RO"/>
    </w:rPr>
  </w:style>
  <w:style w:type="character" w:customStyle="1" w:styleId="19">
    <w:name w:val="Header or footer_"/>
    <w:basedOn w:val="4"/>
    <w:link w:val="17"/>
    <w:qFormat/>
    <w:uiPriority w:val="0"/>
    <w:rPr>
      <w:rFonts w:ascii="Times New Roman" w:hAnsi="Times New Roman" w:eastAsia="Times New Roman" w:cs="Times New Roman"/>
      <w:sz w:val="22"/>
      <w:szCs w:val="22"/>
      <w:u w:val="none"/>
    </w:rPr>
  </w:style>
  <w:style w:type="paragraph" w:styleId="20">
    <w:name w:val="List Paragraph"/>
    <w:basedOn w:val="1"/>
    <w:qFormat/>
    <w:uiPriority w:val="34"/>
    <w:pPr>
      <w:ind w:left="720"/>
      <w:contextualSpacing/>
    </w:pPr>
  </w:style>
  <w:style w:type="paragraph" w:customStyle="1" w:styleId="21">
    <w:name w:val="Standard"/>
    <w:uiPriority w:val="0"/>
    <w:pPr>
      <w:suppressAutoHyphens/>
      <w:autoSpaceDN w:val="0"/>
      <w:spacing w:after="160" w:line="254" w:lineRule="auto"/>
      <w:textAlignment w:val="baseline"/>
    </w:pPr>
    <w:rPr>
      <w:rFonts w:ascii="Calibri" w:hAnsi="Calibri" w:eastAsia="SimSun" w:cs="F"/>
      <w:kern w:val="3"/>
      <w:sz w:val="22"/>
      <w:szCs w:val="22"/>
      <w:lang w:val="ro-RO" w:eastAsia="en-US" w:bidi="ar-SA"/>
    </w:rPr>
  </w:style>
  <w:style w:type="character" w:customStyle="1" w:styleId="22">
    <w:name w:val="Body text (2) + 10 pt"/>
    <w:qFormat/>
    <w:uiPriority w:val="0"/>
    <w:rPr>
      <w:rFonts w:ascii="Times New Roman" w:hAnsi="Times New Roman" w:eastAsia="Times New Roman" w:cs="Times New Roman"/>
      <w:color w:val="000000"/>
      <w:spacing w:val="0"/>
      <w:w w:val="100"/>
      <w:position w:val="0"/>
      <w:sz w:val="20"/>
      <w:szCs w:val="20"/>
      <w:u w:val="none"/>
      <w:shd w:val="clear" w:color="auto" w:fill="FFFFFF"/>
      <w:lang w:val="en-US" w:eastAsia="en-US" w:bidi="en-US"/>
    </w:rPr>
  </w:style>
  <w:style w:type="character" w:customStyle="1" w:styleId="23">
    <w:name w:val="Heading 5 Char"/>
    <w:basedOn w:val="4"/>
    <w:link w:val="3"/>
    <w:uiPriority w:val="9"/>
    <w:rPr>
      <w:rFonts w:ascii="SimSun" w:hAnsi="SimSun" w:eastAsia="SimSun" w:cs="Times New Roman"/>
      <w:b/>
      <w:bCs/>
      <w:lang w:val="en-US" w:eastAsia="zh-CN"/>
    </w:rPr>
  </w:style>
  <w:style w:type="character" w:customStyle="1" w:styleId="24">
    <w:name w:val="col-md-6"/>
    <w:basedOn w:val="4"/>
    <w:qFormat/>
    <w:uiPriority w:val="0"/>
  </w:style>
  <w:style w:type="character" w:customStyle="1" w:styleId="25">
    <w:name w:val="Header Char"/>
    <w:link w:val="9"/>
    <w:qFormat/>
    <w:uiPriority w:val="99"/>
    <w:rPr>
      <w:sz w:val="18"/>
      <w:szCs w:val="18"/>
      <w:lang w:eastAsia="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19</Pages>
  <Words>4358</Words>
  <Characters>27078</Characters>
  <Lines>225</Lines>
  <Paragraphs>62</Paragraphs>
  <TotalTime>37</TotalTime>
  <ScaleCrop>false</ScaleCrop>
  <LinksUpToDate>false</LinksUpToDate>
  <CharactersWithSpaces>31374</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2021-09-14T12:26:00Z</dcterms:created>
  <dc:creator>user1</dc:creator>
  <cp:lastModifiedBy>user1</cp:lastModifiedBy>
  <cp:lastPrinted>2022-07-07T07:53:54Z</cp:lastPrinted>
  <dcterms:modified xsi:type="dcterms:W3CDTF">2022-07-07T09:08:22Z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47D327B3C6BE457195E73FB77C71467B</vt:lpwstr>
  </property>
</Properties>
</file>